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B4A" w:rsidRDefault="00097B4A" w:rsidP="00893757">
      <w:pPr>
        <w:adjustRightInd w:val="0"/>
        <w:snapToGrid w:val="0"/>
        <w:spacing w:line="560" w:lineRule="exact"/>
        <w:jc w:val="center"/>
        <w:rPr>
          <w:rFonts w:eastAsia="方正黑体_GBK"/>
          <w:color w:val="000000"/>
          <w:sz w:val="44"/>
          <w:szCs w:val="44"/>
        </w:rPr>
      </w:pPr>
      <w:r>
        <w:rPr>
          <w:rFonts w:eastAsia="方正黑体_GBK"/>
          <w:color w:val="000000"/>
          <w:sz w:val="44"/>
          <w:szCs w:val="44"/>
        </w:rPr>
        <w:t>201</w:t>
      </w:r>
      <w:r w:rsidR="00286054">
        <w:rPr>
          <w:rFonts w:eastAsia="方正黑体_GBK" w:hint="eastAsia"/>
          <w:color w:val="000000"/>
          <w:sz w:val="44"/>
          <w:szCs w:val="44"/>
        </w:rPr>
        <w:t>9</w:t>
      </w:r>
      <w:r>
        <w:rPr>
          <w:rFonts w:eastAsia="方正黑体_GBK" w:hint="eastAsia"/>
          <w:color w:val="000000"/>
          <w:sz w:val="44"/>
          <w:szCs w:val="44"/>
        </w:rPr>
        <w:t>年</w:t>
      </w:r>
      <w:r w:rsidR="007B3852">
        <w:rPr>
          <w:rFonts w:eastAsia="方正黑体_GBK" w:hint="eastAsia"/>
          <w:color w:val="000000"/>
          <w:sz w:val="44"/>
          <w:szCs w:val="44"/>
        </w:rPr>
        <w:t>11</w:t>
      </w:r>
      <w:r w:rsidRPr="009F655E">
        <w:rPr>
          <w:rFonts w:eastAsia="方正黑体_GBK" w:hint="eastAsia"/>
          <w:color w:val="000000"/>
          <w:sz w:val="44"/>
          <w:szCs w:val="44"/>
        </w:rPr>
        <w:t>月份市区城市长效管理</w:t>
      </w:r>
    </w:p>
    <w:p w:rsidR="00097B4A" w:rsidRDefault="00097B4A" w:rsidP="00E31715">
      <w:pPr>
        <w:adjustRightInd w:val="0"/>
        <w:snapToGrid w:val="0"/>
        <w:spacing w:line="620" w:lineRule="exact"/>
        <w:jc w:val="center"/>
        <w:rPr>
          <w:rFonts w:eastAsia="方正黑体_GBK"/>
          <w:color w:val="000000"/>
          <w:sz w:val="44"/>
          <w:szCs w:val="44"/>
        </w:rPr>
      </w:pPr>
      <w:r>
        <w:rPr>
          <w:rFonts w:eastAsia="方正黑体_GBK" w:hint="eastAsia"/>
          <w:color w:val="000000"/>
          <w:sz w:val="44"/>
          <w:szCs w:val="44"/>
        </w:rPr>
        <w:t>队伍</w:t>
      </w:r>
      <w:r w:rsidRPr="009F655E">
        <w:rPr>
          <w:rFonts w:eastAsia="方正黑体_GBK" w:hint="eastAsia"/>
          <w:color w:val="000000"/>
          <w:sz w:val="44"/>
          <w:szCs w:val="44"/>
        </w:rPr>
        <w:t>履职情况考核通报</w:t>
      </w:r>
    </w:p>
    <w:p w:rsidR="00097B4A" w:rsidRPr="000A6BC6" w:rsidRDefault="00566771" w:rsidP="00533C7E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/>
          <w:color w:val="000000"/>
          <w:sz w:val="32"/>
          <w:szCs w:val="32"/>
        </w:rPr>
      </w:pPr>
      <w:r w:rsidRPr="000A6BC6">
        <w:rPr>
          <w:rFonts w:ascii="方正仿宋_GBK" w:eastAsia="方正仿宋_GBK" w:hint="eastAsia"/>
          <w:color w:val="000000"/>
          <w:sz w:val="32"/>
          <w:szCs w:val="32"/>
        </w:rPr>
        <w:t>根据《南通市市区城市长效管理考核办法》（通办发〔</w:t>
      </w:r>
      <w:r w:rsidR="00D632EE" w:rsidRPr="000A6BC6">
        <w:rPr>
          <w:rFonts w:ascii="方正仿宋_GBK" w:eastAsia="方正仿宋_GBK" w:hint="eastAsia"/>
          <w:color w:val="000000"/>
          <w:sz w:val="32"/>
          <w:szCs w:val="32"/>
        </w:rPr>
        <w:t>2018</w:t>
      </w:r>
      <w:r w:rsidRPr="000A6BC6">
        <w:rPr>
          <w:rFonts w:ascii="方正仿宋_GBK" w:eastAsia="方正仿宋_GBK" w:hint="eastAsia"/>
          <w:color w:val="000000"/>
          <w:sz w:val="32"/>
          <w:szCs w:val="32"/>
        </w:rPr>
        <w:t>〕</w:t>
      </w:r>
      <w:r w:rsidR="00D632EE" w:rsidRPr="000A6BC6">
        <w:rPr>
          <w:rFonts w:ascii="方正仿宋_GBK" w:eastAsia="方正仿宋_GBK" w:hint="eastAsia"/>
          <w:color w:val="000000"/>
          <w:sz w:val="32"/>
          <w:szCs w:val="32"/>
        </w:rPr>
        <w:t>68</w:t>
      </w:r>
      <w:r w:rsidRPr="000A6BC6">
        <w:rPr>
          <w:rFonts w:ascii="方正仿宋_GBK" w:eastAsia="方正仿宋_GBK" w:hint="eastAsia"/>
          <w:color w:val="000000"/>
          <w:sz w:val="32"/>
          <w:szCs w:val="32"/>
        </w:rPr>
        <w:t>号），市区城市长效管理考核领导小组办公室对市区21个街道执法队伍履职情况进行了考核。现将</w:t>
      </w:r>
      <w:r w:rsidR="007B3852">
        <w:rPr>
          <w:rFonts w:ascii="方正仿宋_GBK" w:eastAsia="方正仿宋_GBK" w:hint="eastAsia"/>
          <w:color w:val="000000"/>
          <w:sz w:val="32"/>
          <w:szCs w:val="32"/>
        </w:rPr>
        <w:t>11</w:t>
      </w:r>
      <w:r w:rsidRPr="000A6BC6">
        <w:rPr>
          <w:rFonts w:ascii="方正仿宋_GBK" w:eastAsia="方正仿宋_GBK" w:hint="eastAsia"/>
          <w:color w:val="000000"/>
          <w:sz w:val="32"/>
          <w:szCs w:val="32"/>
        </w:rPr>
        <w:t>月份考核情况通报如下：</w:t>
      </w:r>
    </w:p>
    <w:p w:rsidR="00C53318" w:rsidRPr="000A6BC6" w:rsidRDefault="00566771" w:rsidP="000A6BC6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/>
          <w:color w:val="000000"/>
          <w:sz w:val="32"/>
          <w:szCs w:val="32"/>
        </w:rPr>
      </w:pPr>
      <w:r w:rsidRPr="000A6BC6">
        <w:rPr>
          <w:rFonts w:ascii="方正仿宋_GBK" w:eastAsia="方正仿宋_GBK" w:hint="eastAsia"/>
          <w:color w:val="000000"/>
          <w:sz w:val="32"/>
          <w:szCs w:val="32"/>
        </w:rPr>
        <w:t>一、基本情况</w:t>
      </w:r>
    </w:p>
    <w:p w:rsidR="006C417D" w:rsidRPr="00D278C0" w:rsidRDefault="00B8292F" w:rsidP="00D278C0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/>
          <w:color w:val="000000"/>
          <w:sz w:val="32"/>
          <w:szCs w:val="32"/>
        </w:rPr>
      </w:pPr>
      <w:r w:rsidRPr="00D278C0">
        <w:rPr>
          <w:rFonts w:ascii="方正仿宋_GBK" w:eastAsia="方正仿宋_GBK" w:hint="eastAsia"/>
          <w:color w:val="000000"/>
          <w:sz w:val="32"/>
          <w:szCs w:val="32"/>
        </w:rPr>
        <w:t>城管执法队伍</w:t>
      </w:r>
      <w:r w:rsidR="00867B19" w:rsidRPr="00D278C0">
        <w:rPr>
          <w:rFonts w:ascii="方正仿宋_GBK" w:eastAsia="方正仿宋_GBK" w:hint="eastAsia"/>
          <w:color w:val="000000"/>
          <w:sz w:val="32"/>
          <w:szCs w:val="32"/>
        </w:rPr>
        <w:t>办公秩序</w:t>
      </w:r>
      <w:r w:rsidRPr="00D278C0">
        <w:rPr>
          <w:rFonts w:ascii="方正仿宋_GBK" w:eastAsia="方正仿宋_GBK" w:hint="eastAsia"/>
          <w:color w:val="000000"/>
          <w:sz w:val="32"/>
          <w:szCs w:val="32"/>
        </w:rPr>
        <w:t>保持较好；部分执法队</w:t>
      </w:r>
      <w:r w:rsidR="00FE7417" w:rsidRPr="00D278C0">
        <w:rPr>
          <w:rFonts w:ascii="方正仿宋_GBK" w:eastAsia="方正仿宋_GBK" w:hint="eastAsia"/>
          <w:color w:val="000000"/>
          <w:sz w:val="32"/>
          <w:szCs w:val="32"/>
        </w:rPr>
        <w:t>重点</w:t>
      </w:r>
      <w:r w:rsidRPr="00D278C0">
        <w:rPr>
          <w:rFonts w:ascii="方正仿宋_GBK" w:eastAsia="方正仿宋_GBK" w:hint="eastAsia"/>
          <w:color w:val="000000"/>
          <w:sz w:val="32"/>
          <w:szCs w:val="32"/>
        </w:rPr>
        <w:t>区域</w:t>
      </w:r>
      <w:r w:rsidR="001A5AC3">
        <w:rPr>
          <w:rFonts w:ascii="方正仿宋_GBK" w:eastAsia="方正仿宋_GBK" w:hint="eastAsia"/>
          <w:color w:val="000000"/>
          <w:sz w:val="32"/>
          <w:szCs w:val="32"/>
        </w:rPr>
        <w:t>无人但有违章</w:t>
      </w:r>
      <w:r w:rsidRPr="00D278C0">
        <w:rPr>
          <w:rFonts w:ascii="方正仿宋_GBK" w:eastAsia="方正仿宋_GBK" w:hint="eastAsia"/>
          <w:color w:val="000000"/>
          <w:sz w:val="32"/>
          <w:szCs w:val="32"/>
        </w:rPr>
        <w:t>；</w:t>
      </w:r>
      <w:r w:rsidR="001A5AC3">
        <w:rPr>
          <w:rFonts w:ascii="方正仿宋_GBK" w:eastAsia="方正仿宋_GBK" w:hint="eastAsia"/>
          <w:color w:val="000000"/>
          <w:sz w:val="32"/>
          <w:szCs w:val="32"/>
        </w:rPr>
        <w:t>少数</w:t>
      </w:r>
      <w:r w:rsidRPr="00D278C0">
        <w:rPr>
          <w:rFonts w:ascii="方正仿宋_GBK" w:eastAsia="方正仿宋_GBK" w:hint="eastAsia"/>
          <w:color w:val="000000"/>
          <w:sz w:val="32"/>
          <w:szCs w:val="32"/>
        </w:rPr>
        <w:t>城管</w:t>
      </w:r>
      <w:r w:rsidR="001A5AC3">
        <w:rPr>
          <w:rFonts w:ascii="方正仿宋_GBK" w:eastAsia="方正仿宋_GBK" w:hint="eastAsia"/>
          <w:color w:val="000000"/>
          <w:sz w:val="32"/>
          <w:szCs w:val="32"/>
        </w:rPr>
        <w:t>执法队</w:t>
      </w:r>
      <w:r w:rsidRPr="00D278C0">
        <w:rPr>
          <w:rFonts w:ascii="方正仿宋_GBK" w:eastAsia="方正仿宋_GBK" w:hint="eastAsia"/>
          <w:color w:val="000000"/>
          <w:sz w:val="32"/>
          <w:szCs w:val="32"/>
        </w:rPr>
        <w:t>110</w:t>
      </w:r>
      <w:r w:rsidR="00FE7417" w:rsidRPr="00D278C0">
        <w:rPr>
          <w:rFonts w:ascii="方正仿宋_GBK" w:eastAsia="方正仿宋_GBK" w:hint="eastAsia"/>
          <w:color w:val="000000"/>
          <w:sz w:val="32"/>
          <w:szCs w:val="32"/>
        </w:rPr>
        <w:t>接处警</w:t>
      </w:r>
      <w:r w:rsidR="001A5AC3">
        <w:rPr>
          <w:rFonts w:ascii="方正仿宋_GBK" w:eastAsia="方正仿宋_GBK" w:hint="eastAsia"/>
          <w:color w:val="000000"/>
          <w:sz w:val="32"/>
          <w:szCs w:val="32"/>
        </w:rPr>
        <w:t>安排非城管执法人员到现场处置</w:t>
      </w:r>
      <w:r w:rsidRPr="00D278C0">
        <w:rPr>
          <w:rFonts w:ascii="方正仿宋_GBK" w:eastAsia="方正仿宋_GBK" w:hint="eastAsia"/>
          <w:color w:val="000000"/>
          <w:sz w:val="32"/>
          <w:szCs w:val="32"/>
        </w:rPr>
        <w:t>；领导交办任务完成情况较好；</w:t>
      </w:r>
      <w:r w:rsidR="006C417D" w:rsidRPr="00D278C0">
        <w:rPr>
          <w:rFonts w:ascii="方正仿宋_GBK" w:eastAsia="方正仿宋_GBK" w:hint="eastAsia"/>
          <w:color w:val="000000"/>
          <w:sz w:val="32"/>
          <w:szCs w:val="32"/>
        </w:rPr>
        <w:t>本月未发现有行政复议被确认违法或者行政诉讼败诉案件。</w:t>
      </w:r>
    </w:p>
    <w:p w:rsidR="00C53318" w:rsidRPr="000A6BC6" w:rsidRDefault="00566771" w:rsidP="000A6BC6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/>
          <w:color w:val="000000"/>
          <w:sz w:val="32"/>
          <w:szCs w:val="32"/>
        </w:rPr>
      </w:pPr>
      <w:r w:rsidRPr="000A6BC6">
        <w:rPr>
          <w:rFonts w:ascii="方正仿宋_GBK" w:eastAsia="方正仿宋_GBK" w:hint="eastAsia"/>
          <w:color w:val="000000"/>
          <w:sz w:val="32"/>
          <w:szCs w:val="32"/>
        </w:rPr>
        <w:t>二、本月点评</w:t>
      </w:r>
    </w:p>
    <w:p w:rsidR="0058286C" w:rsidRPr="00AA063D" w:rsidRDefault="0058286C" w:rsidP="00D278C0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/>
          <w:color w:val="000000"/>
          <w:sz w:val="32"/>
          <w:szCs w:val="32"/>
        </w:rPr>
      </w:pPr>
      <w:r w:rsidRPr="00FB57F9">
        <w:rPr>
          <w:rFonts w:ascii="方正仿宋_GBK" w:eastAsia="方正仿宋_GBK" w:hint="eastAsia"/>
          <w:color w:val="000000"/>
          <w:sz w:val="32"/>
          <w:szCs w:val="32"/>
        </w:rPr>
        <w:t>（一）各</w:t>
      </w:r>
      <w:r w:rsidR="00183871" w:rsidRPr="00FB57F9">
        <w:rPr>
          <w:rFonts w:ascii="方正仿宋_GBK" w:eastAsia="方正仿宋_GBK" w:hint="eastAsia"/>
          <w:color w:val="000000"/>
          <w:sz w:val="32"/>
          <w:szCs w:val="32"/>
        </w:rPr>
        <w:t>执法队</w:t>
      </w:r>
      <w:r w:rsidRPr="00FB57F9">
        <w:rPr>
          <w:rFonts w:ascii="方正仿宋_GBK" w:eastAsia="方正仿宋_GBK" w:hint="eastAsia"/>
          <w:color w:val="000000"/>
          <w:sz w:val="32"/>
          <w:szCs w:val="32"/>
        </w:rPr>
        <w:t>都能落实路段管理责</w:t>
      </w:r>
      <w:r w:rsidRPr="00AA063D">
        <w:rPr>
          <w:rFonts w:ascii="方正仿宋_GBK" w:eastAsia="方正仿宋_GBK" w:hint="eastAsia"/>
          <w:color w:val="000000"/>
          <w:sz w:val="32"/>
          <w:szCs w:val="32"/>
        </w:rPr>
        <w:t>任制，台帐齐全，</w:t>
      </w:r>
      <w:r w:rsidR="00183871" w:rsidRPr="00AA063D">
        <w:rPr>
          <w:rFonts w:ascii="方正仿宋_GBK" w:eastAsia="方正仿宋_GBK" w:hint="eastAsia"/>
          <w:color w:val="000000"/>
          <w:sz w:val="32"/>
          <w:szCs w:val="32"/>
        </w:rPr>
        <w:t>执法队</w:t>
      </w:r>
      <w:r w:rsidRPr="00AA063D">
        <w:rPr>
          <w:rFonts w:ascii="方正仿宋_GBK" w:eastAsia="方正仿宋_GBK" w:hint="eastAsia"/>
          <w:color w:val="000000"/>
          <w:sz w:val="32"/>
          <w:szCs w:val="32"/>
        </w:rPr>
        <w:t>负责人清楚所属队员的路段责任制，</w:t>
      </w:r>
      <w:r w:rsidR="00183871" w:rsidRPr="00AA063D">
        <w:rPr>
          <w:rFonts w:ascii="方正仿宋_GBK" w:eastAsia="方正仿宋_GBK" w:hint="eastAsia"/>
          <w:color w:val="000000"/>
          <w:sz w:val="32"/>
          <w:szCs w:val="32"/>
        </w:rPr>
        <w:t>执法队</w:t>
      </w:r>
      <w:r w:rsidRPr="00AA063D">
        <w:rPr>
          <w:rFonts w:ascii="方正仿宋_GBK" w:eastAsia="方正仿宋_GBK" w:hint="eastAsia"/>
          <w:color w:val="000000"/>
          <w:sz w:val="32"/>
          <w:szCs w:val="32"/>
        </w:rPr>
        <w:t>队员对路段责任制管理情况较为熟悉。</w:t>
      </w:r>
    </w:p>
    <w:p w:rsidR="001A5AC3" w:rsidRDefault="0058286C" w:rsidP="001A5AC3">
      <w:pPr>
        <w:ind w:firstLineChars="250" w:firstLine="800"/>
        <w:rPr>
          <w:rFonts w:ascii="方正仿宋_GBK" w:eastAsia="方正仿宋_GBK"/>
          <w:color w:val="000000"/>
          <w:sz w:val="32"/>
          <w:szCs w:val="32"/>
        </w:rPr>
      </w:pPr>
      <w:r w:rsidRPr="00AA063D">
        <w:rPr>
          <w:rFonts w:ascii="方正仿宋_GBK" w:eastAsia="方正仿宋_GBK" w:hint="eastAsia"/>
          <w:color w:val="000000"/>
          <w:sz w:val="32"/>
          <w:szCs w:val="32"/>
        </w:rPr>
        <w:t>（二）</w:t>
      </w:r>
      <w:r w:rsidR="00FC72FB">
        <w:rPr>
          <w:rFonts w:ascii="方正仿宋_GBK" w:eastAsia="方正仿宋_GBK" w:hint="eastAsia"/>
          <w:color w:val="000000"/>
          <w:sz w:val="32"/>
          <w:szCs w:val="32"/>
        </w:rPr>
        <w:t>重点</w:t>
      </w:r>
      <w:r w:rsidR="00FA5C94" w:rsidRPr="00AA063D">
        <w:rPr>
          <w:rFonts w:ascii="方正仿宋_GBK" w:eastAsia="方正仿宋_GBK" w:hint="eastAsia"/>
          <w:color w:val="000000"/>
          <w:sz w:val="32"/>
          <w:szCs w:val="32"/>
        </w:rPr>
        <w:t>区域</w:t>
      </w:r>
      <w:r w:rsidR="008E5DF9" w:rsidRPr="00AA063D">
        <w:rPr>
          <w:rFonts w:ascii="方正仿宋_GBK" w:eastAsia="方正仿宋_GBK" w:hint="eastAsia"/>
          <w:color w:val="000000"/>
          <w:sz w:val="32"/>
          <w:szCs w:val="32"/>
        </w:rPr>
        <w:t>考核中</w:t>
      </w:r>
      <w:r w:rsidR="001A5AC3" w:rsidRPr="007D6A94">
        <w:rPr>
          <w:rFonts w:ascii="方正仿宋_GBK" w:eastAsia="方正仿宋_GBK" w:hint="eastAsia"/>
          <w:color w:val="000000"/>
          <w:sz w:val="32"/>
          <w:szCs w:val="32"/>
        </w:rPr>
        <w:t>，</w:t>
      </w:r>
      <w:r w:rsidR="001A5AC3">
        <w:rPr>
          <w:rFonts w:ascii="方正仿宋_GBK" w:eastAsia="方正仿宋_GBK" w:hint="eastAsia"/>
          <w:color w:val="000000"/>
          <w:sz w:val="32"/>
          <w:szCs w:val="32"/>
        </w:rPr>
        <w:t>较上月相比，</w:t>
      </w:r>
      <w:r w:rsidR="001A5AC3" w:rsidRPr="004A483E">
        <w:rPr>
          <w:rFonts w:ascii="方正仿宋_GBK" w:eastAsia="方正仿宋_GBK" w:hint="eastAsia"/>
          <w:color w:val="000000"/>
          <w:sz w:val="32"/>
          <w:szCs w:val="32"/>
        </w:rPr>
        <w:t>部分执法队管理情况较好，未发</w:t>
      </w:r>
      <w:r w:rsidR="001A5AC3">
        <w:rPr>
          <w:rFonts w:ascii="方正仿宋_GBK" w:eastAsia="方正仿宋_GBK" w:hint="eastAsia"/>
          <w:color w:val="000000"/>
          <w:sz w:val="32"/>
          <w:szCs w:val="32"/>
        </w:rPr>
        <w:t>现</w:t>
      </w:r>
      <w:r w:rsidR="001A5AC3" w:rsidRPr="004A483E">
        <w:rPr>
          <w:rFonts w:ascii="方正仿宋_GBK" w:eastAsia="方正仿宋_GBK" w:hint="eastAsia"/>
          <w:color w:val="000000"/>
          <w:sz w:val="32"/>
          <w:szCs w:val="32"/>
        </w:rPr>
        <w:t>违章</w:t>
      </w:r>
      <w:r w:rsidR="001A5AC3">
        <w:rPr>
          <w:rFonts w:ascii="方正仿宋_GBK" w:eastAsia="方正仿宋_GBK" w:hint="eastAsia"/>
          <w:color w:val="000000"/>
          <w:sz w:val="32"/>
          <w:szCs w:val="32"/>
        </w:rPr>
        <w:t>；观音山中队、五山中队、任港中队、文峰中队、城东中队、陈桥中队、竹行中队重点区域无人但有违章；和平桥中队、虹桥中队、城东中队、钟秀中队、五山中队、港闸开发区中队、幸福中队、小海中队、中兴中队重点区域有人有违章。</w:t>
      </w:r>
    </w:p>
    <w:p w:rsidR="00FC72FB" w:rsidRPr="004A483E" w:rsidRDefault="007D7E8A" w:rsidP="00D278C0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/>
          <w:color w:val="000000"/>
          <w:sz w:val="32"/>
          <w:szCs w:val="32"/>
        </w:rPr>
      </w:pPr>
      <w:r w:rsidRPr="00AA063D">
        <w:rPr>
          <w:rFonts w:ascii="方正仿宋_GBK" w:eastAsia="方正仿宋_GBK" w:hint="eastAsia"/>
          <w:color w:val="000000"/>
          <w:sz w:val="32"/>
          <w:szCs w:val="32"/>
        </w:rPr>
        <w:t>（</w:t>
      </w:r>
      <w:r w:rsidR="001A5AC3">
        <w:rPr>
          <w:rFonts w:ascii="方正仿宋_GBK" w:eastAsia="方正仿宋_GBK" w:hint="eastAsia"/>
          <w:color w:val="000000"/>
          <w:sz w:val="32"/>
          <w:szCs w:val="32"/>
        </w:rPr>
        <w:t>三</w:t>
      </w:r>
      <w:r w:rsidRPr="00AA063D">
        <w:rPr>
          <w:rFonts w:ascii="方正仿宋_GBK" w:eastAsia="方正仿宋_GBK" w:hint="eastAsia"/>
          <w:color w:val="000000"/>
          <w:sz w:val="32"/>
          <w:szCs w:val="32"/>
        </w:rPr>
        <w:t>）</w:t>
      </w:r>
      <w:r w:rsidR="0058286C" w:rsidRPr="00AA063D">
        <w:rPr>
          <w:rFonts w:ascii="方正仿宋_GBK" w:eastAsia="方正仿宋_GBK" w:hint="eastAsia"/>
          <w:color w:val="000000"/>
          <w:sz w:val="32"/>
          <w:szCs w:val="32"/>
        </w:rPr>
        <w:t>本月督察基层执法队伍队容风纪</w:t>
      </w:r>
      <w:r w:rsidR="0053794B" w:rsidRPr="00AA063D">
        <w:rPr>
          <w:rFonts w:ascii="方正仿宋_GBK" w:eastAsia="方正仿宋_GBK" w:hint="eastAsia"/>
          <w:color w:val="000000"/>
          <w:sz w:val="32"/>
          <w:szCs w:val="32"/>
        </w:rPr>
        <w:t>、行为规范</w:t>
      </w:r>
      <w:r w:rsidR="0058286C" w:rsidRPr="00AA063D">
        <w:rPr>
          <w:rFonts w:ascii="方正仿宋_GBK" w:eastAsia="方正仿宋_GBK" w:hint="eastAsia"/>
          <w:color w:val="000000"/>
          <w:sz w:val="32"/>
          <w:szCs w:val="32"/>
        </w:rPr>
        <w:t>共计</w:t>
      </w:r>
      <w:r w:rsidR="001A5AC3">
        <w:rPr>
          <w:rFonts w:ascii="方正仿宋_GBK" w:eastAsia="方正仿宋_GBK" w:hint="eastAsia"/>
          <w:color w:val="000000"/>
          <w:sz w:val="32"/>
          <w:szCs w:val="32"/>
        </w:rPr>
        <w:t>93</w:t>
      </w:r>
      <w:r w:rsidR="00D316A7" w:rsidRPr="00D316A7">
        <w:rPr>
          <w:rFonts w:ascii="方正仿宋_GBK" w:eastAsia="方正仿宋_GBK" w:hint="eastAsia"/>
          <w:color w:val="000000"/>
          <w:sz w:val="32"/>
          <w:szCs w:val="32"/>
        </w:rPr>
        <w:t>人次，</w:t>
      </w:r>
      <w:r w:rsidR="001A5AC3">
        <w:rPr>
          <w:rFonts w:ascii="方正仿宋_GBK" w:eastAsia="方正仿宋_GBK" w:hint="eastAsia"/>
          <w:color w:val="000000"/>
          <w:sz w:val="32"/>
          <w:szCs w:val="32"/>
        </w:rPr>
        <w:t>新城桥</w:t>
      </w:r>
      <w:r w:rsidR="00FC72FB">
        <w:rPr>
          <w:rFonts w:ascii="方正仿宋_GBK" w:eastAsia="方正仿宋_GBK" w:hint="eastAsia"/>
          <w:color w:val="000000"/>
          <w:sz w:val="32"/>
          <w:szCs w:val="32"/>
        </w:rPr>
        <w:t>执法队一办公室椅背挂衣服</w:t>
      </w:r>
      <w:r w:rsidR="00FC72FB" w:rsidRPr="004A483E">
        <w:rPr>
          <w:rFonts w:ascii="方正仿宋_GBK" w:eastAsia="方正仿宋_GBK" w:hint="eastAsia"/>
          <w:color w:val="000000"/>
          <w:sz w:val="32"/>
          <w:szCs w:val="32"/>
        </w:rPr>
        <w:t>。</w:t>
      </w:r>
    </w:p>
    <w:p w:rsidR="001A5AC3" w:rsidRDefault="0053794B" w:rsidP="001A5AC3">
      <w:pPr>
        <w:ind w:firstLineChars="250" w:firstLine="800"/>
        <w:rPr>
          <w:rFonts w:ascii="方正仿宋_GBK" w:eastAsia="方正仿宋_GBK"/>
          <w:color w:val="000000"/>
          <w:sz w:val="32"/>
          <w:szCs w:val="32"/>
        </w:rPr>
      </w:pPr>
      <w:r w:rsidRPr="00AA063D">
        <w:rPr>
          <w:rFonts w:ascii="方正仿宋_GBK" w:eastAsia="方正仿宋_GBK" w:hint="eastAsia"/>
          <w:color w:val="000000"/>
          <w:sz w:val="32"/>
          <w:szCs w:val="32"/>
        </w:rPr>
        <w:lastRenderedPageBreak/>
        <w:t>（</w:t>
      </w:r>
      <w:r w:rsidR="001A5AC3">
        <w:rPr>
          <w:rFonts w:ascii="方正仿宋_GBK" w:eastAsia="方正仿宋_GBK" w:hint="eastAsia"/>
          <w:color w:val="000000"/>
          <w:sz w:val="32"/>
          <w:szCs w:val="32"/>
        </w:rPr>
        <w:t>四</w:t>
      </w:r>
      <w:r w:rsidRPr="00AA063D">
        <w:rPr>
          <w:rFonts w:ascii="方正仿宋_GBK" w:eastAsia="方正仿宋_GBK" w:hint="eastAsia"/>
          <w:color w:val="000000"/>
          <w:sz w:val="32"/>
          <w:szCs w:val="32"/>
        </w:rPr>
        <w:t>）本月对</w:t>
      </w:r>
      <w:r w:rsidR="001A5AC3">
        <w:rPr>
          <w:rFonts w:ascii="方正仿宋_GBK" w:eastAsia="方正仿宋_GBK" w:hint="eastAsia"/>
          <w:color w:val="000000"/>
          <w:sz w:val="32"/>
          <w:szCs w:val="32"/>
        </w:rPr>
        <w:t>A类九个执法队的110接处情况，新城桥中队和学田中队非城管执法人员到现场处置，其余中队处置情况良好。</w:t>
      </w:r>
    </w:p>
    <w:p w:rsidR="001A5AC3" w:rsidRPr="00B60EED" w:rsidRDefault="0053794B" w:rsidP="00D278C0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/>
          <w:color w:val="000000"/>
          <w:sz w:val="32"/>
          <w:szCs w:val="32"/>
        </w:rPr>
      </w:pPr>
      <w:r w:rsidRPr="00AA063D">
        <w:rPr>
          <w:rFonts w:ascii="方正仿宋_GBK" w:eastAsia="方正仿宋_GBK" w:hint="eastAsia"/>
          <w:color w:val="000000"/>
          <w:sz w:val="32"/>
          <w:szCs w:val="32"/>
        </w:rPr>
        <w:t>（</w:t>
      </w:r>
      <w:r w:rsidR="001A5AC3">
        <w:rPr>
          <w:rFonts w:ascii="方正仿宋_GBK" w:eastAsia="方正仿宋_GBK" w:hint="eastAsia"/>
          <w:color w:val="000000"/>
          <w:sz w:val="32"/>
          <w:szCs w:val="32"/>
        </w:rPr>
        <w:t>五</w:t>
      </w:r>
      <w:r w:rsidR="0058286C" w:rsidRPr="00AA063D">
        <w:rPr>
          <w:rFonts w:ascii="方正仿宋_GBK" w:eastAsia="方正仿宋_GBK" w:hint="eastAsia"/>
          <w:color w:val="000000"/>
          <w:sz w:val="32"/>
          <w:szCs w:val="32"/>
        </w:rPr>
        <w:t>）</w:t>
      </w:r>
      <w:r w:rsidR="001A5AC3" w:rsidRPr="00B60EED">
        <w:rPr>
          <w:rFonts w:ascii="方正仿宋_GBK" w:eastAsia="方正仿宋_GBK" w:hint="eastAsia"/>
          <w:color w:val="000000"/>
          <w:sz w:val="32"/>
          <w:szCs w:val="32"/>
        </w:rPr>
        <w:t>本月针对露天烧烤、流动摊点、电动车卖场占道经营及乱堆放管理情况进行专项履职考核。经过考核，通州区城管局金沙执法队、崇川区城管局文峰、和平桥执法队，港闸区城管局唐闸执法队，开发区综合执法局中兴执法队管理效果明显。露天烧烤治理各执法队管控措施有力，总体情况良好，仅港闸区幸福街道出现一处烧烤店占道经营问题。电动车卖场占道经营及乱堆放问题较为突出，各执法队日常执法管理措施不力，市容秩序难点问题未能有效攻克。</w:t>
      </w:r>
    </w:p>
    <w:p w:rsidR="00AA063D" w:rsidRPr="00AA063D" w:rsidRDefault="00EC2C8D" w:rsidP="00D278C0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/>
          <w:color w:val="000000"/>
          <w:sz w:val="32"/>
          <w:szCs w:val="32"/>
        </w:rPr>
      </w:pPr>
      <w:r w:rsidRPr="00AA063D">
        <w:rPr>
          <w:rFonts w:ascii="方正仿宋_GBK" w:eastAsia="方正仿宋_GBK" w:hint="eastAsia"/>
          <w:color w:val="000000"/>
          <w:sz w:val="32"/>
          <w:szCs w:val="32"/>
        </w:rPr>
        <w:t>（</w:t>
      </w:r>
      <w:r w:rsidR="00AD12C1">
        <w:rPr>
          <w:rFonts w:ascii="方正仿宋_GBK" w:eastAsia="方正仿宋_GBK" w:hint="eastAsia"/>
          <w:color w:val="000000"/>
          <w:sz w:val="32"/>
          <w:szCs w:val="32"/>
        </w:rPr>
        <w:t>六</w:t>
      </w:r>
      <w:r w:rsidRPr="00AA063D">
        <w:rPr>
          <w:rFonts w:ascii="方正仿宋_GBK" w:eastAsia="方正仿宋_GBK" w:hint="eastAsia"/>
          <w:color w:val="000000"/>
          <w:sz w:val="32"/>
          <w:szCs w:val="32"/>
        </w:rPr>
        <w:t>）</w:t>
      </w:r>
      <w:r w:rsidR="00AA063D" w:rsidRPr="00AA063D">
        <w:rPr>
          <w:rFonts w:ascii="方正仿宋_GBK" w:eastAsia="方正仿宋_GBK" w:hint="eastAsia"/>
          <w:color w:val="000000"/>
          <w:sz w:val="32"/>
          <w:szCs w:val="32"/>
        </w:rPr>
        <w:t>本月对</w:t>
      </w:r>
      <w:r w:rsidR="00AA063D" w:rsidRPr="00AA063D">
        <w:rPr>
          <w:rFonts w:ascii="方正仿宋_GBK" w:eastAsia="方正仿宋_GBK"/>
          <w:color w:val="000000"/>
          <w:sz w:val="32"/>
          <w:szCs w:val="32"/>
        </w:rPr>
        <w:t>21个街道城管执法队</w:t>
      </w:r>
      <w:r w:rsidR="00AA063D" w:rsidRPr="00AA063D">
        <w:rPr>
          <w:rFonts w:ascii="方正仿宋_GBK" w:eastAsia="方正仿宋_GBK" w:hint="eastAsia"/>
          <w:color w:val="000000"/>
          <w:sz w:val="32"/>
          <w:szCs w:val="32"/>
        </w:rPr>
        <w:t>上月通报存在的问题进行复查，所有问题均整改到位。</w:t>
      </w:r>
    </w:p>
    <w:p w:rsidR="00D83330" w:rsidRPr="00D83330" w:rsidRDefault="00B25F67" w:rsidP="00D278C0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/>
          <w:color w:val="000000"/>
          <w:sz w:val="32"/>
          <w:szCs w:val="32"/>
        </w:rPr>
      </w:pPr>
      <w:r>
        <w:rPr>
          <w:rFonts w:ascii="方正仿宋_GBK" w:eastAsia="方正仿宋_GBK" w:hint="eastAsia"/>
          <w:color w:val="000000"/>
          <w:sz w:val="32"/>
          <w:szCs w:val="32"/>
        </w:rPr>
        <w:t>（</w:t>
      </w:r>
      <w:r w:rsidR="00AD12C1">
        <w:rPr>
          <w:rFonts w:ascii="方正仿宋_GBK" w:eastAsia="方正仿宋_GBK" w:hint="eastAsia"/>
          <w:color w:val="000000"/>
          <w:sz w:val="32"/>
          <w:szCs w:val="32"/>
        </w:rPr>
        <w:t>七</w:t>
      </w:r>
      <w:r>
        <w:rPr>
          <w:rFonts w:ascii="方正仿宋_GBK" w:eastAsia="方正仿宋_GBK" w:hint="eastAsia"/>
          <w:color w:val="000000"/>
          <w:sz w:val="32"/>
          <w:szCs w:val="32"/>
        </w:rPr>
        <w:t>）</w:t>
      </w:r>
      <w:r w:rsidR="00D83330" w:rsidRPr="00D83330">
        <w:rPr>
          <w:rFonts w:ascii="方正仿宋_GBK" w:eastAsia="方正仿宋_GBK" w:hint="eastAsia"/>
          <w:color w:val="000000"/>
          <w:sz w:val="32"/>
          <w:szCs w:val="32"/>
        </w:rPr>
        <w:t>本月违建失信行为联合惩戒个案上报数量较上月相比有所下降，新城桥注重新增违建与存量违建同步纳入，上报数较上月相比增长了近30%，金沙、金新、秦灶、新开等街道联合惩戒工作停滞不前，上报数仍处于末位。</w:t>
      </w:r>
    </w:p>
    <w:p w:rsidR="00AD12C1" w:rsidRPr="00B60EED" w:rsidRDefault="00AA063D" w:rsidP="00D83330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/>
          <w:color w:val="000000"/>
          <w:sz w:val="32"/>
          <w:szCs w:val="32"/>
        </w:rPr>
      </w:pPr>
      <w:r w:rsidRPr="00AA063D">
        <w:rPr>
          <w:rFonts w:ascii="方正仿宋_GBK" w:eastAsia="方正仿宋_GBK" w:hint="eastAsia"/>
          <w:color w:val="000000"/>
          <w:sz w:val="32"/>
          <w:szCs w:val="32"/>
        </w:rPr>
        <w:t>（</w:t>
      </w:r>
      <w:r w:rsidR="00AD12C1">
        <w:rPr>
          <w:rFonts w:ascii="方正仿宋_GBK" w:eastAsia="方正仿宋_GBK" w:hint="eastAsia"/>
          <w:color w:val="000000"/>
          <w:sz w:val="32"/>
          <w:szCs w:val="32"/>
        </w:rPr>
        <w:t>八</w:t>
      </w:r>
      <w:r w:rsidRPr="00AA063D">
        <w:rPr>
          <w:rFonts w:ascii="方正仿宋_GBK" w:eastAsia="方正仿宋_GBK" w:hint="eastAsia"/>
          <w:color w:val="000000"/>
          <w:sz w:val="32"/>
          <w:szCs w:val="32"/>
        </w:rPr>
        <w:t>）</w:t>
      </w:r>
      <w:r w:rsidR="00264EC8" w:rsidRPr="00D278C0">
        <w:rPr>
          <w:rFonts w:ascii="方正仿宋_GBK" w:eastAsia="方正仿宋_GBK" w:hint="eastAsia"/>
          <w:color w:val="000000"/>
          <w:sz w:val="32"/>
          <w:szCs w:val="32"/>
        </w:rPr>
        <w:t>本月各区局共实施行政处罚</w:t>
      </w:r>
      <w:r w:rsidR="00AD12C1" w:rsidRPr="00B60EED">
        <w:rPr>
          <w:rFonts w:ascii="方正仿宋_GBK" w:eastAsia="方正仿宋_GBK" w:hint="eastAsia"/>
          <w:color w:val="000000"/>
          <w:sz w:val="32"/>
          <w:szCs w:val="32"/>
        </w:rPr>
        <w:t>713</w:t>
      </w:r>
      <w:r w:rsidR="00264EC8" w:rsidRPr="00D278C0">
        <w:rPr>
          <w:rFonts w:ascii="方正仿宋_GBK" w:eastAsia="方正仿宋_GBK" w:hint="eastAsia"/>
          <w:color w:val="000000"/>
          <w:sz w:val="32"/>
          <w:szCs w:val="32"/>
        </w:rPr>
        <w:t>起，其中一般程序案件</w:t>
      </w:r>
      <w:r w:rsidR="00AD12C1" w:rsidRPr="00B60EED">
        <w:rPr>
          <w:rFonts w:ascii="方正仿宋_GBK" w:eastAsia="方正仿宋_GBK" w:hint="eastAsia"/>
          <w:color w:val="000000"/>
          <w:sz w:val="32"/>
          <w:szCs w:val="32"/>
        </w:rPr>
        <w:t>103</w:t>
      </w:r>
      <w:r w:rsidR="00264EC8" w:rsidRPr="00D278C0">
        <w:rPr>
          <w:rFonts w:ascii="方正仿宋_GBK" w:eastAsia="方正仿宋_GBK" w:hint="eastAsia"/>
          <w:color w:val="000000"/>
          <w:sz w:val="32"/>
          <w:szCs w:val="32"/>
        </w:rPr>
        <w:t>起。</w:t>
      </w:r>
      <w:r w:rsidR="00AD12C1" w:rsidRPr="00B60EED">
        <w:rPr>
          <w:rFonts w:ascii="方正仿宋_GBK" w:eastAsia="方正仿宋_GBK" w:hint="eastAsia"/>
          <w:color w:val="000000"/>
          <w:sz w:val="32"/>
          <w:szCs w:val="32"/>
        </w:rPr>
        <w:t>各中队本月案件办结数都达到考核基数。通州区城管局金沙中队本月办理了18起一般程序处罚案件，金新中队办理12起、开发区执法局竹行中队办理5起，其他18个执法中队本月一般程序办结数均为基数3起，希望各中队进一步强化行政处罚工作，促进辖区城市管理水平的</w:t>
      </w:r>
      <w:r w:rsidR="00AD12C1" w:rsidRPr="00B60EED">
        <w:rPr>
          <w:rFonts w:ascii="方正仿宋_GBK" w:eastAsia="方正仿宋_GBK" w:hint="eastAsia"/>
          <w:color w:val="000000"/>
          <w:sz w:val="32"/>
          <w:szCs w:val="32"/>
        </w:rPr>
        <w:lastRenderedPageBreak/>
        <w:t>提升。本月办结的103起一般程序处罚案件中，涵盖24类执法案由，其中崇川区城管局有17类案由，港闸区城管局有7类案由，开发区执法局有8类案由，通州区城管局有14类案由。</w:t>
      </w:r>
    </w:p>
    <w:p w:rsidR="00812A00" w:rsidRPr="00B14B73" w:rsidRDefault="00812A00" w:rsidP="00D278C0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/>
          <w:color w:val="000000"/>
          <w:sz w:val="32"/>
          <w:szCs w:val="32"/>
        </w:rPr>
      </w:pPr>
      <w:r w:rsidRPr="00B14B73">
        <w:rPr>
          <w:rFonts w:ascii="方正仿宋_GBK" w:eastAsia="方正仿宋_GBK" w:hint="eastAsia"/>
          <w:color w:val="000000"/>
          <w:sz w:val="32"/>
          <w:szCs w:val="32"/>
        </w:rPr>
        <w:t>一般程序处罚案件数与人均简易程序处罚案件数考核：各中队本月案件办结数都达到考核基数。</w:t>
      </w:r>
    </w:p>
    <w:p w:rsidR="00264EC8" w:rsidRPr="00D278C0" w:rsidRDefault="009A2283" w:rsidP="00D278C0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/>
          <w:color w:val="000000"/>
          <w:sz w:val="32"/>
          <w:szCs w:val="32"/>
        </w:rPr>
      </w:pPr>
      <w:r>
        <w:rPr>
          <w:rFonts w:ascii="方正仿宋_GBK" w:eastAsia="方正仿宋_GBK" w:hint="eastAsia"/>
          <w:color w:val="000000"/>
          <w:sz w:val="32"/>
          <w:szCs w:val="32"/>
        </w:rPr>
        <w:t xml:space="preserve"> </w:t>
      </w:r>
      <w:r w:rsidR="004D1C6D" w:rsidRPr="004D1C6D">
        <w:rPr>
          <w:rFonts w:ascii="方正仿宋_GBK" w:eastAsia="方正仿宋_GBK" w:hint="eastAsia"/>
          <w:color w:val="000000"/>
          <w:sz w:val="32"/>
          <w:szCs w:val="32"/>
        </w:rPr>
        <w:t>执法案卷规范考核：</w:t>
      </w:r>
      <w:r w:rsidR="00264EC8" w:rsidRPr="00D278C0">
        <w:rPr>
          <w:rFonts w:ascii="方正仿宋_GBK" w:eastAsia="方正仿宋_GBK" w:hint="eastAsia"/>
          <w:color w:val="000000"/>
          <w:sz w:val="32"/>
          <w:szCs w:val="32"/>
        </w:rPr>
        <w:t>从本月抽查的案卷来看，各中队制作的行政处罚案卷基本符合规范。</w:t>
      </w:r>
    </w:p>
    <w:p w:rsidR="00AD12C1" w:rsidRPr="00B60EED" w:rsidRDefault="00264EC8" w:rsidP="00D278C0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/>
          <w:color w:val="000000"/>
          <w:sz w:val="32"/>
          <w:szCs w:val="32"/>
        </w:rPr>
      </w:pPr>
      <w:r w:rsidRPr="00D278C0">
        <w:rPr>
          <w:rFonts w:ascii="方正仿宋_GBK" w:eastAsia="方正仿宋_GBK" w:hint="eastAsia"/>
          <w:color w:val="000000"/>
          <w:sz w:val="32"/>
          <w:szCs w:val="32"/>
        </w:rPr>
        <w:t>全员执法档案建设方面：</w:t>
      </w:r>
      <w:r w:rsidR="00AD12C1" w:rsidRPr="00B60EED">
        <w:rPr>
          <w:rFonts w:ascii="方正仿宋_GBK" w:eastAsia="方正仿宋_GBK" w:hint="eastAsia"/>
          <w:color w:val="000000"/>
          <w:sz w:val="32"/>
          <w:szCs w:val="32"/>
        </w:rPr>
        <w:t>经检查，港闸区唐闸中队、通州区金沙中队无培训学习记录，各扣0.5分。</w:t>
      </w:r>
    </w:p>
    <w:p w:rsidR="00264EC8" w:rsidRPr="00D278C0" w:rsidRDefault="00264EC8" w:rsidP="00D278C0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/>
          <w:color w:val="000000"/>
          <w:sz w:val="32"/>
          <w:szCs w:val="32"/>
        </w:rPr>
      </w:pPr>
      <w:r w:rsidRPr="00D278C0">
        <w:rPr>
          <w:rFonts w:ascii="方正仿宋_GBK" w:eastAsia="方正仿宋_GBK" w:hint="eastAsia"/>
          <w:color w:val="000000"/>
          <w:sz w:val="32"/>
          <w:szCs w:val="32"/>
        </w:rPr>
        <w:t>行政复议与行政诉讼情况考核：本月未发现有行政复议被确认违法或者行政诉讼败诉案件。</w:t>
      </w:r>
    </w:p>
    <w:p w:rsidR="008F5C67" w:rsidRPr="00853AAF" w:rsidRDefault="008F5C67" w:rsidP="00264EC8">
      <w:pPr>
        <w:snapToGrid w:val="0"/>
        <w:spacing w:line="480" w:lineRule="exact"/>
        <w:rPr>
          <w:rFonts w:ascii="方正仿宋简体" w:eastAsia="方正仿宋简体" w:hAnsi="ˎ̥" w:cs="宋体"/>
          <w:sz w:val="32"/>
          <w:szCs w:val="32"/>
        </w:rPr>
      </w:pPr>
    </w:p>
    <w:p w:rsidR="00B21A4E" w:rsidRDefault="00B21A4E" w:rsidP="008F5C67">
      <w:pPr>
        <w:adjustRightInd w:val="0"/>
        <w:snapToGrid w:val="0"/>
        <w:spacing w:line="600" w:lineRule="exact"/>
        <w:ind w:firstLineChars="150" w:firstLine="480"/>
        <w:rPr>
          <w:rFonts w:ascii="方正仿宋_GBK" w:eastAsia="方正仿宋_GBK"/>
          <w:color w:val="000000"/>
          <w:sz w:val="32"/>
          <w:szCs w:val="32"/>
        </w:rPr>
      </w:pPr>
    </w:p>
    <w:p w:rsidR="00B21A4E" w:rsidRDefault="00B21A4E" w:rsidP="008F5C67">
      <w:pPr>
        <w:adjustRightInd w:val="0"/>
        <w:snapToGrid w:val="0"/>
        <w:spacing w:line="600" w:lineRule="exact"/>
        <w:ind w:firstLineChars="150" w:firstLine="480"/>
        <w:rPr>
          <w:rFonts w:ascii="方正仿宋_GBK" w:eastAsia="方正仿宋_GBK"/>
          <w:color w:val="000000"/>
          <w:sz w:val="32"/>
          <w:szCs w:val="32"/>
        </w:rPr>
      </w:pPr>
    </w:p>
    <w:p w:rsidR="00B21A4E" w:rsidRDefault="00B21A4E" w:rsidP="008F5C67">
      <w:pPr>
        <w:adjustRightInd w:val="0"/>
        <w:snapToGrid w:val="0"/>
        <w:spacing w:line="600" w:lineRule="exact"/>
        <w:ind w:firstLineChars="150" w:firstLine="480"/>
        <w:rPr>
          <w:rFonts w:ascii="方正仿宋_GBK" w:eastAsia="方正仿宋_GBK"/>
          <w:color w:val="000000"/>
          <w:sz w:val="32"/>
          <w:szCs w:val="32"/>
        </w:rPr>
      </w:pPr>
    </w:p>
    <w:p w:rsidR="00B21A4E" w:rsidRDefault="00B21A4E" w:rsidP="008F5C67">
      <w:pPr>
        <w:adjustRightInd w:val="0"/>
        <w:snapToGrid w:val="0"/>
        <w:spacing w:line="600" w:lineRule="exact"/>
        <w:ind w:firstLineChars="150" w:firstLine="480"/>
        <w:rPr>
          <w:rFonts w:ascii="方正仿宋_GBK" w:eastAsia="方正仿宋_GBK"/>
          <w:color w:val="000000"/>
          <w:sz w:val="32"/>
          <w:szCs w:val="32"/>
        </w:rPr>
      </w:pPr>
    </w:p>
    <w:p w:rsidR="00B21A4E" w:rsidRDefault="00B21A4E" w:rsidP="008F5C67">
      <w:pPr>
        <w:adjustRightInd w:val="0"/>
        <w:snapToGrid w:val="0"/>
        <w:spacing w:line="600" w:lineRule="exact"/>
        <w:ind w:firstLineChars="150" w:firstLine="480"/>
        <w:rPr>
          <w:rFonts w:ascii="方正仿宋_GBK" w:eastAsia="方正仿宋_GBK"/>
          <w:color w:val="000000"/>
          <w:sz w:val="32"/>
          <w:szCs w:val="32"/>
        </w:rPr>
      </w:pPr>
    </w:p>
    <w:p w:rsidR="00B21A4E" w:rsidRDefault="00B21A4E" w:rsidP="008F5C67">
      <w:pPr>
        <w:adjustRightInd w:val="0"/>
        <w:snapToGrid w:val="0"/>
        <w:spacing w:line="600" w:lineRule="exact"/>
        <w:ind w:firstLineChars="150" w:firstLine="480"/>
        <w:rPr>
          <w:rFonts w:ascii="方正仿宋_GBK" w:eastAsia="方正仿宋_GBK"/>
          <w:color w:val="000000"/>
          <w:sz w:val="32"/>
          <w:szCs w:val="32"/>
        </w:rPr>
      </w:pPr>
    </w:p>
    <w:p w:rsidR="00B21A4E" w:rsidRDefault="00B21A4E" w:rsidP="008F5C67">
      <w:pPr>
        <w:adjustRightInd w:val="0"/>
        <w:snapToGrid w:val="0"/>
        <w:spacing w:line="600" w:lineRule="exact"/>
        <w:ind w:firstLineChars="150" w:firstLine="480"/>
        <w:rPr>
          <w:rFonts w:ascii="方正仿宋_GBK" w:eastAsia="方正仿宋_GBK"/>
          <w:color w:val="000000"/>
          <w:sz w:val="32"/>
          <w:szCs w:val="32"/>
        </w:rPr>
      </w:pPr>
    </w:p>
    <w:p w:rsidR="00B21A4E" w:rsidRDefault="00B21A4E" w:rsidP="008F5C67">
      <w:pPr>
        <w:adjustRightInd w:val="0"/>
        <w:snapToGrid w:val="0"/>
        <w:spacing w:line="600" w:lineRule="exact"/>
        <w:ind w:firstLineChars="150" w:firstLine="480"/>
        <w:rPr>
          <w:rFonts w:ascii="方正仿宋_GBK" w:eastAsia="方正仿宋_GBK"/>
          <w:color w:val="000000"/>
          <w:sz w:val="32"/>
          <w:szCs w:val="32"/>
        </w:rPr>
      </w:pPr>
    </w:p>
    <w:p w:rsidR="00B21A4E" w:rsidRDefault="00B21A4E" w:rsidP="008F5C67">
      <w:pPr>
        <w:adjustRightInd w:val="0"/>
        <w:snapToGrid w:val="0"/>
        <w:spacing w:line="600" w:lineRule="exact"/>
        <w:ind w:firstLineChars="150" w:firstLine="480"/>
        <w:rPr>
          <w:rFonts w:ascii="方正仿宋_GBK" w:eastAsia="方正仿宋_GBK"/>
          <w:color w:val="000000"/>
          <w:sz w:val="32"/>
          <w:szCs w:val="32"/>
        </w:rPr>
      </w:pPr>
    </w:p>
    <w:p w:rsidR="00AD12C1" w:rsidRDefault="00AD12C1" w:rsidP="008F5C67">
      <w:pPr>
        <w:adjustRightInd w:val="0"/>
        <w:snapToGrid w:val="0"/>
        <w:spacing w:line="600" w:lineRule="exact"/>
        <w:ind w:firstLineChars="150" w:firstLine="480"/>
        <w:rPr>
          <w:rFonts w:ascii="方正仿宋_GBK" w:eastAsia="方正仿宋_GBK"/>
          <w:color w:val="000000"/>
          <w:sz w:val="32"/>
          <w:szCs w:val="32"/>
        </w:rPr>
      </w:pPr>
    </w:p>
    <w:p w:rsidR="00E31715" w:rsidRPr="00B14B73" w:rsidRDefault="00C33E39" w:rsidP="00C33E39">
      <w:pPr>
        <w:adjustRightInd w:val="0"/>
        <w:snapToGrid w:val="0"/>
        <w:spacing w:line="600" w:lineRule="exact"/>
        <w:rPr>
          <w:rFonts w:ascii="方正仿宋_GBK" w:eastAsia="方正仿宋_GBK"/>
          <w:color w:val="000000"/>
          <w:sz w:val="32"/>
          <w:szCs w:val="32"/>
        </w:rPr>
      </w:pPr>
      <w:r>
        <w:rPr>
          <w:rFonts w:ascii="方正仿宋_GBK" w:eastAsia="方正仿宋_GBK" w:hint="eastAsia"/>
          <w:color w:val="000000"/>
          <w:sz w:val="32"/>
          <w:szCs w:val="32"/>
        </w:rPr>
        <w:lastRenderedPageBreak/>
        <w:t xml:space="preserve">   </w:t>
      </w:r>
      <w:r w:rsidR="00097B4A" w:rsidRPr="00B14B73">
        <w:rPr>
          <w:rFonts w:ascii="方正仿宋_GBK" w:eastAsia="方正仿宋_GBK" w:hint="eastAsia"/>
          <w:color w:val="000000"/>
          <w:sz w:val="32"/>
          <w:szCs w:val="32"/>
        </w:rPr>
        <w:t>三、履职考核得分表</w:t>
      </w:r>
    </w:p>
    <w:p w:rsidR="00336D5D" w:rsidRPr="00B14B73" w:rsidRDefault="00097B4A" w:rsidP="00B14B73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/>
          <w:color w:val="000000"/>
          <w:sz w:val="32"/>
          <w:szCs w:val="32"/>
        </w:rPr>
      </w:pPr>
      <w:r w:rsidRPr="00B14B73">
        <w:rPr>
          <w:rFonts w:ascii="方正仿宋_GBK" w:eastAsia="方正仿宋_GBK" w:hint="eastAsia"/>
          <w:color w:val="000000"/>
          <w:sz w:val="32"/>
          <w:szCs w:val="32"/>
        </w:rPr>
        <w:t>（</w:t>
      </w:r>
      <w:r w:rsidR="00FF4F8A" w:rsidRPr="00B14B73">
        <w:rPr>
          <w:rFonts w:ascii="方正仿宋_GBK" w:eastAsia="方正仿宋_GBK" w:hint="eastAsia"/>
          <w:color w:val="000000"/>
          <w:sz w:val="32"/>
          <w:szCs w:val="32"/>
        </w:rPr>
        <w:t>2019</w:t>
      </w:r>
      <w:r w:rsidR="006B5789" w:rsidRPr="00B14B73">
        <w:rPr>
          <w:rFonts w:ascii="方正仿宋_GBK" w:eastAsia="方正仿宋_GBK" w:hint="eastAsia"/>
          <w:color w:val="000000"/>
          <w:sz w:val="32"/>
          <w:szCs w:val="32"/>
        </w:rPr>
        <w:t>年</w:t>
      </w:r>
      <w:r w:rsidR="007B3852">
        <w:rPr>
          <w:rFonts w:ascii="方正仿宋_GBK" w:eastAsia="方正仿宋_GBK" w:hint="eastAsia"/>
          <w:color w:val="000000"/>
          <w:sz w:val="32"/>
          <w:szCs w:val="32"/>
        </w:rPr>
        <w:t>11</w:t>
      </w:r>
      <w:r w:rsidRPr="00B14B73">
        <w:rPr>
          <w:rFonts w:ascii="方正仿宋_GBK" w:eastAsia="方正仿宋_GBK" w:hint="eastAsia"/>
          <w:color w:val="000000"/>
          <w:sz w:val="32"/>
          <w:szCs w:val="32"/>
        </w:rPr>
        <w:t>月）</w:t>
      </w:r>
    </w:p>
    <w:tbl>
      <w:tblPr>
        <w:tblStyle w:val="a3"/>
        <w:tblW w:w="8931" w:type="dxa"/>
        <w:tblInd w:w="-176" w:type="dxa"/>
        <w:tblLook w:val="04A0"/>
      </w:tblPr>
      <w:tblGrid>
        <w:gridCol w:w="851"/>
        <w:gridCol w:w="1455"/>
        <w:gridCol w:w="1065"/>
        <w:gridCol w:w="1065"/>
        <w:gridCol w:w="1065"/>
        <w:gridCol w:w="1065"/>
        <w:gridCol w:w="1066"/>
        <w:gridCol w:w="1299"/>
      </w:tblGrid>
      <w:tr w:rsidR="00F80465" w:rsidTr="00E31715">
        <w:trPr>
          <w:trHeight w:val="936"/>
        </w:trPr>
        <w:tc>
          <w:tcPr>
            <w:tcW w:w="851" w:type="dxa"/>
            <w:vMerge w:val="restart"/>
            <w:vAlign w:val="center"/>
          </w:tcPr>
          <w:p w:rsidR="00F80465" w:rsidRPr="00F80465" w:rsidRDefault="00F80465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F80465">
              <w:rPr>
                <w:rFonts w:hint="eastAsia"/>
                <w:b/>
                <w:bCs/>
                <w:sz w:val="24"/>
                <w:szCs w:val="24"/>
              </w:rPr>
              <w:t>街道分类</w:t>
            </w:r>
          </w:p>
        </w:tc>
        <w:tc>
          <w:tcPr>
            <w:tcW w:w="1455" w:type="dxa"/>
            <w:vAlign w:val="center"/>
          </w:tcPr>
          <w:p w:rsidR="00F80465" w:rsidRPr="00F80465" w:rsidRDefault="00F80465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F80465">
              <w:rPr>
                <w:rFonts w:hint="eastAsia"/>
                <w:b/>
                <w:bCs/>
                <w:sz w:val="24"/>
                <w:szCs w:val="24"/>
              </w:rPr>
              <w:t>考核项目</w:t>
            </w:r>
          </w:p>
        </w:tc>
        <w:tc>
          <w:tcPr>
            <w:tcW w:w="1065" w:type="dxa"/>
            <w:vAlign w:val="center"/>
          </w:tcPr>
          <w:p w:rsidR="00F80465" w:rsidRPr="00F80465" w:rsidRDefault="00F80465">
            <w:pPr>
              <w:jc w:val="center"/>
              <w:rPr>
                <w:b/>
                <w:bCs/>
                <w:sz w:val="24"/>
                <w:szCs w:val="24"/>
              </w:rPr>
            </w:pPr>
            <w:r w:rsidRPr="00F80465">
              <w:rPr>
                <w:rFonts w:hint="eastAsia"/>
                <w:b/>
                <w:bCs/>
                <w:sz w:val="24"/>
                <w:szCs w:val="24"/>
              </w:rPr>
              <w:t>路段</w:t>
            </w:r>
          </w:p>
          <w:p w:rsidR="00F80465" w:rsidRPr="00F80465" w:rsidRDefault="00F80465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F80465">
              <w:rPr>
                <w:rFonts w:hint="eastAsia"/>
                <w:b/>
                <w:bCs/>
                <w:sz w:val="24"/>
                <w:szCs w:val="24"/>
              </w:rPr>
              <w:t>管理</w:t>
            </w:r>
          </w:p>
        </w:tc>
        <w:tc>
          <w:tcPr>
            <w:tcW w:w="1065" w:type="dxa"/>
            <w:vAlign w:val="center"/>
          </w:tcPr>
          <w:p w:rsidR="00F80465" w:rsidRPr="00F80465" w:rsidRDefault="00F80465">
            <w:pPr>
              <w:jc w:val="center"/>
              <w:rPr>
                <w:b/>
                <w:bCs/>
                <w:sz w:val="24"/>
                <w:szCs w:val="24"/>
              </w:rPr>
            </w:pPr>
            <w:r w:rsidRPr="00F80465">
              <w:rPr>
                <w:rFonts w:hint="eastAsia"/>
                <w:b/>
                <w:bCs/>
                <w:sz w:val="24"/>
                <w:szCs w:val="24"/>
              </w:rPr>
              <w:t>队伍</w:t>
            </w:r>
          </w:p>
          <w:p w:rsidR="00F80465" w:rsidRPr="00F80465" w:rsidRDefault="00F80465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F80465">
              <w:rPr>
                <w:rFonts w:hint="eastAsia"/>
                <w:b/>
                <w:bCs/>
                <w:sz w:val="24"/>
                <w:szCs w:val="24"/>
              </w:rPr>
              <w:t>作风</w:t>
            </w:r>
          </w:p>
        </w:tc>
        <w:tc>
          <w:tcPr>
            <w:tcW w:w="1065" w:type="dxa"/>
            <w:vAlign w:val="center"/>
          </w:tcPr>
          <w:p w:rsidR="00F80465" w:rsidRPr="00F80465" w:rsidRDefault="00F80465">
            <w:pPr>
              <w:jc w:val="center"/>
              <w:rPr>
                <w:b/>
                <w:bCs/>
                <w:sz w:val="24"/>
                <w:szCs w:val="24"/>
              </w:rPr>
            </w:pPr>
            <w:r w:rsidRPr="00F80465">
              <w:rPr>
                <w:rFonts w:hint="eastAsia"/>
                <w:b/>
                <w:bCs/>
                <w:sz w:val="24"/>
                <w:szCs w:val="24"/>
              </w:rPr>
              <w:t>公众</w:t>
            </w:r>
          </w:p>
          <w:p w:rsidR="00F80465" w:rsidRPr="00F80465" w:rsidRDefault="00F80465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F80465">
              <w:rPr>
                <w:rFonts w:hint="eastAsia"/>
                <w:b/>
                <w:bCs/>
                <w:sz w:val="24"/>
                <w:szCs w:val="24"/>
              </w:rPr>
              <w:t>举报</w:t>
            </w:r>
          </w:p>
        </w:tc>
        <w:tc>
          <w:tcPr>
            <w:tcW w:w="1065" w:type="dxa"/>
            <w:vAlign w:val="center"/>
          </w:tcPr>
          <w:p w:rsidR="00F80465" w:rsidRPr="00F80465" w:rsidRDefault="00F80465">
            <w:pPr>
              <w:jc w:val="center"/>
              <w:rPr>
                <w:b/>
                <w:bCs/>
                <w:sz w:val="24"/>
                <w:szCs w:val="24"/>
              </w:rPr>
            </w:pPr>
            <w:r w:rsidRPr="00F80465">
              <w:rPr>
                <w:rFonts w:hint="eastAsia"/>
                <w:b/>
                <w:bCs/>
                <w:sz w:val="24"/>
                <w:szCs w:val="24"/>
              </w:rPr>
              <w:t>专项</w:t>
            </w:r>
          </w:p>
          <w:p w:rsidR="00F80465" w:rsidRPr="00F80465" w:rsidRDefault="00F80465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F80465">
              <w:rPr>
                <w:rFonts w:hint="eastAsia"/>
                <w:b/>
                <w:bCs/>
                <w:sz w:val="24"/>
                <w:szCs w:val="24"/>
              </w:rPr>
              <w:t>整治</w:t>
            </w:r>
          </w:p>
        </w:tc>
        <w:tc>
          <w:tcPr>
            <w:tcW w:w="1066" w:type="dxa"/>
            <w:vAlign w:val="center"/>
          </w:tcPr>
          <w:p w:rsidR="00F80465" w:rsidRPr="00F80465" w:rsidRDefault="00F80465">
            <w:pPr>
              <w:jc w:val="center"/>
              <w:rPr>
                <w:b/>
                <w:bCs/>
                <w:sz w:val="24"/>
                <w:szCs w:val="24"/>
              </w:rPr>
            </w:pPr>
            <w:r w:rsidRPr="00F80465">
              <w:rPr>
                <w:rFonts w:hint="eastAsia"/>
                <w:b/>
                <w:bCs/>
                <w:sz w:val="24"/>
                <w:szCs w:val="24"/>
              </w:rPr>
              <w:t>行政</w:t>
            </w:r>
          </w:p>
          <w:p w:rsidR="00F80465" w:rsidRPr="00F80465" w:rsidRDefault="00F80465">
            <w:pPr>
              <w:jc w:val="center"/>
              <w:rPr>
                <w:b/>
                <w:bCs/>
                <w:sz w:val="24"/>
                <w:szCs w:val="24"/>
              </w:rPr>
            </w:pPr>
            <w:r w:rsidRPr="00F80465">
              <w:rPr>
                <w:rFonts w:hint="eastAsia"/>
                <w:b/>
                <w:bCs/>
                <w:sz w:val="24"/>
                <w:szCs w:val="24"/>
              </w:rPr>
              <w:t>执法</w:t>
            </w:r>
          </w:p>
          <w:p w:rsidR="00F80465" w:rsidRPr="00F80465" w:rsidRDefault="00F80465" w:rsidP="00F80465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F80465">
              <w:rPr>
                <w:rFonts w:hint="eastAsia"/>
                <w:b/>
                <w:bCs/>
                <w:sz w:val="24"/>
                <w:szCs w:val="24"/>
              </w:rPr>
              <w:t>规范</w:t>
            </w:r>
          </w:p>
        </w:tc>
        <w:tc>
          <w:tcPr>
            <w:tcW w:w="1299" w:type="dxa"/>
            <w:vAlign w:val="center"/>
          </w:tcPr>
          <w:p w:rsidR="00F80465" w:rsidRPr="00F80465" w:rsidRDefault="00F80465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F80465">
              <w:rPr>
                <w:rFonts w:hint="eastAsia"/>
                <w:b/>
                <w:bCs/>
                <w:sz w:val="24"/>
                <w:szCs w:val="24"/>
              </w:rPr>
              <w:t>总分</w:t>
            </w:r>
          </w:p>
        </w:tc>
      </w:tr>
      <w:tr w:rsidR="00F80465" w:rsidTr="00E31715">
        <w:trPr>
          <w:trHeight w:val="397"/>
        </w:trPr>
        <w:tc>
          <w:tcPr>
            <w:tcW w:w="851" w:type="dxa"/>
            <w:vMerge/>
            <w:vAlign w:val="center"/>
          </w:tcPr>
          <w:p w:rsidR="00F80465" w:rsidRPr="00F80465" w:rsidRDefault="00F80465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F80465" w:rsidRPr="00F80465" w:rsidRDefault="00F80465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F80465">
              <w:rPr>
                <w:rFonts w:hint="eastAsia"/>
                <w:b/>
                <w:bCs/>
                <w:sz w:val="24"/>
                <w:szCs w:val="24"/>
              </w:rPr>
              <w:t>权重</w:t>
            </w:r>
          </w:p>
        </w:tc>
        <w:tc>
          <w:tcPr>
            <w:tcW w:w="1065" w:type="dxa"/>
            <w:vAlign w:val="center"/>
          </w:tcPr>
          <w:p w:rsidR="00F80465" w:rsidRPr="00F80465" w:rsidRDefault="00F80465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F80465">
              <w:rPr>
                <w:rFonts w:hint="eastAsia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065" w:type="dxa"/>
            <w:vAlign w:val="center"/>
          </w:tcPr>
          <w:p w:rsidR="00F80465" w:rsidRPr="00F80465" w:rsidRDefault="00F80465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F80465">
              <w:rPr>
                <w:rFonts w:hint="eastAsi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F80465" w:rsidRPr="00F80465" w:rsidRDefault="00F80465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F80465">
              <w:rPr>
                <w:rFonts w:hint="eastAsi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65" w:type="dxa"/>
            <w:vAlign w:val="center"/>
          </w:tcPr>
          <w:p w:rsidR="00F80465" w:rsidRPr="00F80465" w:rsidRDefault="00F80465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F80465">
              <w:rPr>
                <w:rFonts w:hint="eastAsi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66" w:type="dxa"/>
            <w:vAlign w:val="center"/>
          </w:tcPr>
          <w:p w:rsidR="00F80465" w:rsidRPr="00F80465" w:rsidRDefault="00F80465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F80465">
              <w:rPr>
                <w:rFonts w:hint="eastAsi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99" w:type="dxa"/>
            <w:vAlign w:val="center"/>
          </w:tcPr>
          <w:p w:rsidR="00F80465" w:rsidRPr="00F80465" w:rsidRDefault="00F80465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F80465">
              <w:rPr>
                <w:rFonts w:hint="eastAsia"/>
                <w:b/>
                <w:bCs/>
                <w:sz w:val="24"/>
                <w:szCs w:val="24"/>
              </w:rPr>
              <w:t>100</w:t>
            </w:r>
          </w:p>
        </w:tc>
      </w:tr>
      <w:tr w:rsidR="006B1AC4" w:rsidTr="00E31715">
        <w:trPr>
          <w:trHeight w:val="454"/>
        </w:trPr>
        <w:tc>
          <w:tcPr>
            <w:tcW w:w="851" w:type="dxa"/>
            <w:vMerge w:val="restart"/>
            <w:vAlign w:val="center"/>
          </w:tcPr>
          <w:p w:rsidR="006B1AC4" w:rsidRPr="00F80465" w:rsidRDefault="006B1AC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80465">
              <w:rPr>
                <w:rFonts w:hint="eastAsia"/>
                <w:sz w:val="24"/>
                <w:szCs w:val="24"/>
              </w:rPr>
              <w:t>A</w:t>
            </w:r>
            <w:r w:rsidRPr="00F80465">
              <w:rPr>
                <w:rFonts w:hint="eastAsia"/>
                <w:sz w:val="24"/>
                <w:szCs w:val="24"/>
              </w:rPr>
              <w:t>类</w:t>
            </w:r>
          </w:p>
        </w:tc>
        <w:tc>
          <w:tcPr>
            <w:tcW w:w="1455" w:type="dxa"/>
            <w:vAlign w:val="center"/>
          </w:tcPr>
          <w:p w:rsidR="006B1AC4" w:rsidRPr="00F80465" w:rsidRDefault="006B1AC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80465">
              <w:rPr>
                <w:rFonts w:hint="eastAsia"/>
                <w:sz w:val="24"/>
                <w:szCs w:val="24"/>
              </w:rPr>
              <w:t>金沙街道</w:t>
            </w:r>
          </w:p>
        </w:tc>
        <w:tc>
          <w:tcPr>
            <w:tcW w:w="1065" w:type="dxa"/>
            <w:vAlign w:val="center"/>
          </w:tcPr>
          <w:p w:rsidR="006B1AC4" w:rsidRDefault="006B1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32.37</w:t>
            </w:r>
          </w:p>
        </w:tc>
        <w:tc>
          <w:tcPr>
            <w:tcW w:w="1065" w:type="dxa"/>
            <w:vAlign w:val="center"/>
          </w:tcPr>
          <w:p w:rsidR="006B1AC4" w:rsidRDefault="006B1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065" w:type="dxa"/>
            <w:vAlign w:val="center"/>
          </w:tcPr>
          <w:p w:rsidR="006B1AC4" w:rsidRDefault="006B1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65" w:type="dxa"/>
            <w:vAlign w:val="center"/>
          </w:tcPr>
          <w:p w:rsidR="006B1AC4" w:rsidRDefault="006B1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066" w:type="dxa"/>
            <w:vAlign w:val="center"/>
          </w:tcPr>
          <w:p w:rsidR="006B1AC4" w:rsidRDefault="006B1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19.5</w:t>
            </w:r>
          </w:p>
        </w:tc>
        <w:tc>
          <w:tcPr>
            <w:tcW w:w="1299" w:type="dxa"/>
            <w:vAlign w:val="center"/>
          </w:tcPr>
          <w:p w:rsidR="006B1AC4" w:rsidRDefault="006B1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94.87</w:t>
            </w:r>
          </w:p>
        </w:tc>
      </w:tr>
      <w:tr w:rsidR="006B1AC4" w:rsidTr="00E31715">
        <w:trPr>
          <w:trHeight w:val="454"/>
        </w:trPr>
        <w:tc>
          <w:tcPr>
            <w:tcW w:w="851" w:type="dxa"/>
            <w:vMerge/>
            <w:vAlign w:val="center"/>
          </w:tcPr>
          <w:p w:rsidR="006B1AC4" w:rsidRPr="00F80465" w:rsidRDefault="006B1AC4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6B1AC4" w:rsidRPr="00F80465" w:rsidRDefault="006B1AC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80465">
              <w:rPr>
                <w:rFonts w:hint="eastAsia"/>
                <w:sz w:val="24"/>
                <w:szCs w:val="24"/>
              </w:rPr>
              <w:t>和平桥街道</w:t>
            </w:r>
          </w:p>
        </w:tc>
        <w:tc>
          <w:tcPr>
            <w:tcW w:w="1065" w:type="dxa"/>
            <w:vAlign w:val="center"/>
          </w:tcPr>
          <w:p w:rsidR="006B1AC4" w:rsidRDefault="006B1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35.15</w:t>
            </w:r>
          </w:p>
        </w:tc>
        <w:tc>
          <w:tcPr>
            <w:tcW w:w="1065" w:type="dxa"/>
            <w:vAlign w:val="center"/>
          </w:tcPr>
          <w:p w:rsidR="006B1AC4" w:rsidRDefault="006B1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065" w:type="dxa"/>
            <w:vAlign w:val="center"/>
          </w:tcPr>
          <w:p w:rsidR="006B1AC4" w:rsidRDefault="006B1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65" w:type="dxa"/>
            <w:vAlign w:val="center"/>
          </w:tcPr>
          <w:p w:rsidR="006B1AC4" w:rsidRDefault="006B1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066" w:type="dxa"/>
            <w:vAlign w:val="center"/>
          </w:tcPr>
          <w:p w:rsidR="006B1AC4" w:rsidRDefault="006B1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99" w:type="dxa"/>
            <w:vAlign w:val="center"/>
          </w:tcPr>
          <w:p w:rsidR="006B1AC4" w:rsidRDefault="006B1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97.15</w:t>
            </w:r>
          </w:p>
        </w:tc>
      </w:tr>
      <w:tr w:rsidR="006B1AC4" w:rsidTr="00E31715">
        <w:trPr>
          <w:trHeight w:val="454"/>
        </w:trPr>
        <w:tc>
          <w:tcPr>
            <w:tcW w:w="851" w:type="dxa"/>
            <w:vMerge/>
            <w:vAlign w:val="center"/>
          </w:tcPr>
          <w:p w:rsidR="006B1AC4" w:rsidRPr="00F80465" w:rsidRDefault="006B1AC4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6B1AC4" w:rsidRPr="00F80465" w:rsidRDefault="006B1AC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80465">
              <w:rPr>
                <w:rFonts w:hint="eastAsia"/>
                <w:sz w:val="24"/>
                <w:szCs w:val="24"/>
              </w:rPr>
              <w:t>虹桥街道</w:t>
            </w:r>
          </w:p>
        </w:tc>
        <w:tc>
          <w:tcPr>
            <w:tcW w:w="1065" w:type="dxa"/>
            <w:vAlign w:val="center"/>
          </w:tcPr>
          <w:p w:rsidR="006B1AC4" w:rsidRDefault="006B1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32.57</w:t>
            </w:r>
          </w:p>
        </w:tc>
        <w:tc>
          <w:tcPr>
            <w:tcW w:w="1065" w:type="dxa"/>
            <w:vAlign w:val="center"/>
          </w:tcPr>
          <w:p w:rsidR="006B1AC4" w:rsidRDefault="006B1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065" w:type="dxa"/>
            <w:vAlign w:val="center"/>
          </w:tcPr>
          <w:p w:rsidR="006B1AC4" w:rsidRDefault="006B1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65" w:type="dxa"/>
            <w:vAlign w:val="center"/>
          </w:tcPr>
          <w:p w:rsidR="006B1AC4" w:rsidRDefault="006B1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066" w:type="dxa"/>
            <w:vAlign w:val="center"/>
          </w:tcPr>
          <w:p w:rsidR="006B1AC4" w:rsidRDefault="006B1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99" w:type="dxa"/>
            <w:vAlign w:val="center"/>
          </w:tcPr>
          <w:p w:rsidR="006B1AC4" w:rsidRDefault="006B1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89.57</w:t>
            </w:r>
          </w:p>
        </w:tc>
      </w:tr>
      <w:tr w:rsidR="006B1AC4" w:rsidTr="00E31715">
        <w:trPr>
          <w:trHeight w:val="454"/>
        </w:trPr>
        <w:tc>
          <w:tcPr>
            <w:tcW w:w="851" w:type="dxa"/>
            <w:vMerge/>
            <w:vAlign w:val="center"/>
          </w:tcPr>
          <w:p w:rsidR="006B1AC4" w:rsidRPr="00F80465" w:rsidRDefault="006B1AC4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6B1AC4" w:rsidRPr="00F80465" w:rsidRDefault="006B1AC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80465">
              <w:rPr>
                <w:rFonts w:hint="eastAsia"/>
                <w:sz w:val="24"/>
                <w:szCs w:val="24"/>
              </w:rPr>
              <w:t>新城桥街道</w:t>
            </w:r>
          </w:p>
        </w:tc>
        <w:tc>
          <w:tcPr>
            <w:tcW w:w="1065" w:type="dxa"/>
            <w:vAlign w:val="center"/>
          </w:tcPr>
          <w:p w:rsidR="006B1AC4" w:rsidRDefault="006B1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065" w:type="dxa"/>
            <w:vAlign w:val="center"/>
          </w:tcPr>
          <w:p w:rsidR="006B1AC4" w:rsidRDefault="006B1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065" w:type="dxa"/>
            <w:vAlign w:val="center"/>
          </w:tcPr>
          <w:p w:rsidR="006B1AC4" w:rsidRDefault="006B1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65" w:type="dxa"/>
            <w:vAlign w:val="center"/>
          </w:tcPr>
          <w:p w:rsidR="006B1AC4" w:rsidRDefault="006B1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066" w:type="dxa"/>
            <w:vAlign w:val="center"/>
          </w:tcPr>
          <w:p w:rsidR="006B1AC4" w:rsidRDefault="006B1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99" w:type="dxa"/>
            <w:vAlign w:val="center"/>
          </w:tcPr>
          <w:p w:rsidR="006B1AC4" w:rsidRDefault="006B1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89</w:t>
            </w:r>
          </w:p>
        </w:tc>
      </w:tr>
      <w:tr w:rsidR="006B1AC4" w:rsidTr="00E31715">
        <w:trPr>
          <w:trHeight w:val="454"/>
        </w:trPr>
        <w:tc>
          <w:tcPr>
            <w:tcW w:w="851" w:type="dxa"/>
            <w:vMerge/>
            <w:vAlign w:val="center"/>
          </w:tcPr>
          <w:p w:rsidR="006B1AC4" w:rsidRPr="00F80465" w:rsidRDefault="006B1AC4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6B1AC4" w:rsidRPr="00F80465" w:rsidRDefault="006B1AC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80465">
              <w:rPr>
                <w:rFonts w:hint="eastAsia"/>
                <w:sz w:val="24"/>
                <w:szCs w:val="24"/>
              </w:rPr>
              <w:t>学田街道</w:t>
            </w:r>
          </w:p>
        </w:tc>
        <w:tc>
          <w:tcPr>
            <w:tcW w:w="1065" w:type="dxa"/>
            <w:vAlign w:val="center"/>
          </w:tcPr>
          <w:p w:rsidR="006B1AC4" w:rsidRDefault="006B1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35.9</w:t>
            </w:r>
          </w:p>
        </w:tc>
        <w:tc>
          <w:tcPr>
            <w:tcW w:w="1065" w:type="dxa"/>
            <w:vAlign w:val="center"/>
          </w:tcPr>
          <w:p w:rsidR="006B1AC4" w:rsidRDefault="006B1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065" w:type="dxa"/>
            <w:vAlign w:val="center"/>
          </w:tcPr>
          <w:p w:rsidR="006B1AC4" w:rsidRDefault="006B1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65" w:type="dxa"/>
            <w:vAlign w:val="center"/>
          </w:tcPr>
          <w:p w:rsidR="006B1AC4" w:rsidRDefault="006B1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066" w:type="dxa"/>
            <w:vAlign w:val="center"/>
          </w:tcPr>
          <w:p w:rsidR="006B1AC4" w:rsidRDefault="006B1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99" w:type="dxa"/>
            <w:vAlign w:val="center"/>
          </w:tcPr>
          <w:p w:rsidR="006B1AC4" w:rsidRDefault="006B1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82.9</w:t>
            </w:r>
          </w:p>
        </w:tc>
      </w:tr>
      <w:tr w:rsidR="006B1AC4" w:rsidTr="00E31715">
        <w:trPr>
          <w:trHeight w:val="454"/>
        </w:trPr>
        <w:tc>
          <w:tcPr>
            <w:tcW w:w="851" w:type="dxa"/>
            <w:vMerge/>
            <w:vAlign w:val="center"/>
          </w:tcPr>
          <w:p w:rsidR="006B1AC4" w:rsidRPr="00F80465" w:rsidRDefault="006B1AC4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6B1AC4" w:rsidRPr="00F80465" w:rsidRDefault="006B1AC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80465">
              <w:rPr>
                <w:rFonts w:hint="eastAsia"/>
                <w:sz w:val="24"/>
                <w:szCs w:val="24"/>
              </w:rPr>
              <w:t>文峰街道</w:t>
            </w:r>
          </w:p>
        </w:tc>
        <w:tc>
          <w:tcPr>
            <w:tcW w:w="1065" w:type="dxa"/>
            <w:vAlign w:val="center"/>
          </w:tcPr>
          <w:p w:rsidR="006B1AC4" w:rsidRDefault="006B1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31.75</w:t>
            </w:r>
          </w:p>
        </w:tc>
        <w:tc>
          <w:tcPr>
            <w:tcW w:w="1065" w:type="dxa"/>
            <w:vAlign w:val="center"/>
          </w:tcPr>
          <w:p w:rsidR="006B1AC4" w:rsidRDefault="006B1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065" w:type="dxa"/>
            <w:vAlign w:val="center"/>
          </w:tcPr>
          <w:p w:rsidR="006B1AC4" w:rsidRDefault="006B1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65" w:type="dxa"/>
            <w:vAlign w:val="center"/>
          </w:tcPr>
          <w:p w:rsidR="006B1AC4" w:rsidRDefault="006B1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066" w:type="dxa"/>
            <w:vAlign w:val="center"/>
          </w:tcPr>
          <w:p w:rsidR="006B1AC4" w:rsidRDefault="006B1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99" w:type="dxa"/>
            <w:vAlign w:val="center"/>
          </w:tcPr>
          <w:p w:rsidR="006B1AC4" w:rsidRDefault="006B1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95.75</w:t>
            </w:r>
          </w:p>
        </w:tc>
      </w:tr>
      <w:tr w:rsidR="006B1AC4" w:rsidTr="00E31715">
        <w:trPr>
          <w:trHeight w:val="454"/>
        </w:trPr>
        <w:tc>
          <w:tcPr>
            <w:tcW w:w="851" w:type="dxa"/>
            <w:vMerge/>
            <w:vAlign w:val="center"/>
          </w:tcPr>
          <w:p w:rsidR="006B1AC4" w:rsidRPr="00F80465" w:rsidRDefault="006B1AC4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6B1AC4" w:rsidRPr="00F80465" w:rsidRDefault="006B1AC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80465">
              <w:rPr>
                <w:rFonts w:hint="eastAsia"/>
                <w:sz w:val="24"/>
                <w:szCs w:val="24"/>
              </w:rPr>
              <w:t>城东街道</w:t>
            </w:r>
          </w:p>
        </w:tc>
        <w:tc>
          <w:tcPr>
            <w:tcW w:w="1065" w:type="dxa"/>
            <w:vAlign w:val="center"/>
          </w:tcPr>
          <w:p w:rsidR="006B1AC4" w:rsidRDefault="006B1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31.6</w:t>
            </w:r>
          </w:p>
        </w:tc>
        <w:tc>
          <w:tcPr>
            <w:tcW w:w="1065" w:type="dxa"/>
            <w:vAlign w:val="center"/>
          </w:tcPr>
          <w:p w:rsidR="006B1AC4" w:rsidRDefault="006B1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065" w:type="dxa"/>
            <w:vAlign w:val="center"/>
          </w:tcPr>
          <w:p w:rsidR="006B1AC4" w:rsidRDefault="006B1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65" w:type="dxa"/>
            <w:vAlign w:val="center"/>
          </w:tcPr>
          <w:p w:rsidR="006B1AC4" w:rsidRDefault="006B1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066" w:type="dxa"/>
            <w:vAlign w:val="center"/>
          </w:tcPr>
          <w:p w:rsidR="006B1AC4" w:rsidRDefault="006B1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99" w:type="dxa"/>
            <w:vAlign w:val="center"/>
          </w:tcPr>
          <w:p w:rsidR="006B1AC4" w:rsidRDefault="006B1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91.6</w:t>
            </w:r>
          </w:p>
        </w:tc>
      </w:tr>
      <w:tr w:rsidR="006B1AC4" w:rsidTr="00E31715">
        <w:trPr>
          <w:trHeight w:val="454"/>
        </w:trPr>
        <w:tc>
          <w:tcPr>
            <w:tcW w:w="851" w:type="dxa"/>
            <w:vMerge/>
            <w:vAlign w:val="center"/>
          </w:tcPr>
          <w:p w:rsidR="006B1AC4" w:rsidRPr="00F80465" w:rsidRDefault="006B1AC4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6B1AC4" w:rsidRPr="00F80465" w:rsidRDefault="006B1AC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80465">
              <w:rPr>
                <w:rFonts w:hint="eastAsia"/>
                <w:sz w:val="24"/>
                <w:szCs w:val="24"/>
              </w:rPr>
              <w:t>唐闸镇街道</w:t>
            </w:r>
          </w:p>
        </w:tc>
        <w:tc>
          <w:tcPr>
            <w:tcW w:w="1065" w:type="dxa"/>
            <w:vAlign w:val="center"/>
          </w:tcPr>
          <w:p w:rsidR="006B1AC4" w:rsidRDefault="006B1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36.28</w:t>
            </w:r>
          </w:p>
        </w:tc>
        <w:tc>
          <w:tcPr>
            <w:tcW w:w="1065" w:type="dxa"/>
            <w:vAlign w:val="center"/>
          </w:tcPr>
          <w:p w:rsidR="006B1AC4" w:rsidRDefault="006B1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065" w:type="dxa"/>
            <w:vAlign w:val="center"/>
          </w:tcPr>
          <w:p w:rsidR="006B1AC4" w:rsidRDefault="006B1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65" w:type="dxa"/>
            <w:vAlign w:val="center"/>
          </w:tcPr>
          <w:p w:rsidR="006B1AC4" w:rsidRDefault="006B1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066" w:type="dxa"/>
            <w:vAlign w:val="center"/>
          </w:tcPr>
          <w:p w:rsidR="006B1AC4" w:rsidRDefault="006B1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19.5</w:t>
            </w:r>
          </w:p>
        </w:tc>
        <w:tc>
          <w:tcPr>
            <w:tcW w:w="1299" w:type="dxa"/>
            <w:vAlign w:val="center"/>
          </w:tcPr>
          <w:p w:rsidR="006B1AC4" w:rsidRDefault="006B1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95.78</w:t>
            </w:r>
          </w:p>
        </w:tc>
      </w:tr>
      <w:tr w:rsidR="006B1AC4" w:rsidTr="00E31715">
        <w:trPr>
          <w:trHeight w:val="454"/>
        </w:trPr>
        <w:tc>
          <w:tcPr>
            <w:tcW w:w="851" w:type="dxa"/>
            <w:vMerge/>
            <w:vAlign w:val="center"/>
          </w:tcPr>
          <w:p w:rsidR="006B1AC4" w:rsidRPr="00F80465" w:rsidRDefault="006B1AC4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6B1AC4" w:rsidRPr="00F80465" w:rsidRDefault="006B1AC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80465">
              <w:rPr>
                <w:rFonts w:hint="eastAsia"/>
                <w:sz w:val="24"/>
                <w:szCs w:val="24"/>
              </w:rPr>
              <w:t>中兴街道</w:t>
            </w:r>
          </w:p>
        </w:tc>
        <w:tc>
          <w:tcPr>
            <w:tcW w:w="1065" w:type="dxa"/>
            <w:vAlign w:val="center"/>
          </w:tcPr>
          <w:p w:rsidR="006B1AC4" w:rsidRDefault="006B1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32.07</w:t>
            </w:r>
          </w:p>
        </w:tc>
        <w:tc>
          <w:tcPr>
            <w:tcW w:w="1065" w:type="dxa"/>
            <w:vAlign w:val="center"/>
          </w:tcPr>
          <w:p w:rsidR="006B1AC4" w:rsidRDefault="006B1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065" w:type="dxa"/>
            <w:vAlign w:val="center"/>
          </w:tcPr>
          <w:p w:rsidR="006B1AC4" w:rsidRDefault="006B1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65" w:type="dxa"/>
            <w:vAlign w:val="center"/>
          </w:tcPr>
          <w:p w:rsidR="006B1AC4" w:rsidRDefault="006B1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066" w:type="dxa"/>
            <w:vAlign w:val="center"/>
          </w:tcPr>
          <w:p w:rsidR="006B1AC4" w:rsidRDefault="006B1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99" w:type="dxa"/>
            <w:vAlign w:val="center"/>
          </w:tcPr>
          <w:p w:rsidR="006B1AC4" w:rsidRDefault="006B1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95.07</w:t>
            </w:r>
          </w:p>
        </w:tc>
      </w:tr>
      <w:tr w:rsidR="006B1AC4" w:rsidTr="00E31715">
        <w:trPr>
          <w:trHeight w:val="454"/>
        </w:trPr>
        <w:tc>
          <w:tcPr>
            <w:tcW w:w="851" w:type="dxa"/>
            <w:vMerge w:val="restart"/>
            <w:vAlign w:val="center"/>
          </w:tcPr>
          <w:p w:rsidR="006B1AC4" w:rsidRPr="00E31715" w:rsidRDefault="006B1AC4" w:rsidP="00E31715">
            <w:pPr>
              <w:jc w:val="center"/>
              <w:rPr>
                <w:sz w:val="24"/>
                <w:szCs w:val="24"/>
              </w:rPr>
            </w:pPr>
            <w:r w:rsidRPr="00F80465">
              <w:rPr>
                <w:rFonts w:hint="eastAsia"/>
                <w:sz w:val="24"/>
                <w:szCs w:val="24"/>
              </w:rPr>
              <w:t>B</w:t>
            </w:r>
            <w:r w:rsidRPr="00F80465">
              <w:rPr>
                <w:rFonts w:hint="eastAsia"/>
                <w:sz w:val="24"/>
                <w:szCs w:val="24"/>
              </w:rPr>
              <w:t>类</w:t>
            </w:r>
          </w:p>
        </w:tc>
        <w:tc>
          <w:tcPr>
            <w:tcW w:w="1455" w:type="dxa"/>
            <w:vAlign w:val="center"/>
          </w:tcPr>
          <w:p w:rsidR="006B1AC4" w:rsidRPr="00F80465" w:rsidRDefault="006B1AC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80465">
              <w:rPr>
                <w:rFonts w:hint="eastAsia"/>
                <w:sz w:val="24"/>
                <w:szCs w:val="24"/>
              </w:rPr>
              <w:t>钟秀街道</w:t>
            </w:r>
          </w:p>
        </w:tc>
        <w:tc>
          <w:tcPr>
            <w:tcW w:w="1065" w:type="dxa"/>
            <w:vAlign w:val="center"/>
          </w:tcPr>
          <w:p w:rsidR="006B1AC4" w:rsidRDefault="006B1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33.58</w:t>
            </w:r>
          </w:p>
        </w:tc>
        <w:tc>
          <w:tcPr>
            <w:tcW w:w="1065" w:type="dxa"/>
            <w:vAlign w:val="center"/>
          </w:tcPr>
          <w:p w:rsidR="006B1AC4" w:rsidRDefault="006B1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065" w:type="dxa"/>
            <w:vAlign w:val="center"/>
          </w:tcPr>
          <w:p w:rsidR="006B1AC4" w:rsidRDefault="006B1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65" w:type="dxa"/>
            <w:vAlign w:val="center"/>
          </w:tcPr>
          <w:p w:rsidR="006B1AC4" w:rsidRDefault="006B1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066" w:type="dxa"/>
            <w:vAlign w:val="center"/>
          </w:tcPr>
          <w:p w:rsidR="006B1AC4" w:rsidRDefault="006B1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99" w:type="dxa"/>
            <w:vAlign w:val="center"/>
          </w:tcPr>
          <w:p w:rsidR="006B1AC4" w:rsidRDefault="006B1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95.58</w:t>
            </w:r>
          </w:p>
        </w:tc>
      </w:tr>
      <w:tr w:rsidR="006B1AC4" w:rsidTr="00E31715">
        <w:trPr>
          <w:trHeight w:val="454"/>
        </w:trPr>
        <w:tc>
          <w:tcPr>
            <w:tcW w:w="851" w:type="dxa"/>
            <w:vMerge/>
            <w:vAlign w:val="center"/>
          </w:tcPr>
          <w:p w:rsidR="006B1AC4" w:rsidRPr="00F80465" w:rsidRDefault="006B1AC4" w:rsidP="00B81558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6B1AC4" w:rsidRPr="00F80465" w:rsidRDefault="006B1AC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80465">
              <w:rPr>
                <w:rFonts w:hint="eastAsia"/>
                <w:sz w:val="24"/>
                <w:szCs w:val="24"/>
              </w:rPr>
              <w:t>任港街道</w:t>
            </w:r>
          </w:p>
        </w:tc>
        <w:tc>
          <w:tcPr>
            <w:tcW w:w="1065" w:type="dxa"/>
            <w:vAlign w:val="center"/>
          </w:tcPr>
          <w:p w:rsidR="006B1AC4" w:rsidRDefault="006B1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30.93</w:t>
            </w:r>
          </w:p>
        </w:tc>
        <w:tc>
          <w:tcPr>
            <w:tcW w:w="1065" w:type="dxa"/>
            <w:vAlign w:val="center"/>
          </w:tcPr>
          <w:p w:rsidR="006B1AC4" w:rsidRDefault="006B1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065" w:type="dxa"/>
            <w:vAlign w:val="center"/>
          </w:tcPr>
          <w:p w:rsidR="006B1AC4" w:rsidRDefault="006B1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65" w:type="dxa"/>
            <w:vAlign w:val="center"/>
          </w:tcPr>
          <w:p w:rsidR="006B1AC4" w:rsidRDefault="006B1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066" w:type="dxa"/>
            <w:vAlign w:val="center"/>
          </w:tcPr>
          <w:p w:rsidR="006B1AC4" w:rsidRDefault="006B1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99" w:type="dxa"/>
            <w:vAlign w:val="center"/>
          </w:tcPr>
          <w:p w:rsidR="006B1AC4" w:rsidRDefault="006B1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93.93</w:t>
            </w:r>
          </w:p>
        </w:tc>
      </w:tr>
      <w:tr w:rsidR="006B1AC4" w:rsidTr="00E31715">
        <w:trPr>
          <w:trHeight w:val="454"/>
        </w:trPr>
        <w:tc>
          <w:tcPr>
            <w:tcW w:w="851" w:type="dxa"/>
            <w:vMerge/>
            <w:vAlign w:val="center"/>
          </w:tcPr>
          <w:p w:rsidR="006B1AC4" w:rsidRPr="00F80465" w:rsidRDefault="006B1AC4" w:rsidP="00B81558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6B1AC4" w:rsidRPr="00F80465" w:rsidRDefault="006B1AC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80465">
              <w:rPr>
                <w:rFonts w:hint="eastAsia"/>
                <w:sz w:val="24"/>
                <w:szCs w:val="24"/>
              </w:rPr>
              <w:t>狼山镇街道</w:t>
            </w:r>
          </w:p>
        </w:tc>
        <w:tc>
          <w:tcPr>
            <w:tcW w:w="1065" w:type="dxa"/>
            <w:vAlign w:val="center"/>
          </w:tcPr>
          <w:p w:rsidR="006B1AC4" w:rsidRDefault="006B1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30.48</w:t>
            </w:r>
          </w:p>
        </w:tc>
        <w:tc>
          <w:tcPr>
            <w:tcW w:w="1065" w:type="dxa"/>
            <w:vAlign w:val="center"/>
          </w:tcPr>
          <w:p w:rsidR="006B1AC4" w:rsidRDefault="006B1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065" w:type="dxa"/>
            <w:vAlign w:val="center"/>
          </w:tcPr>
          <w:p w:rsidR="006B1AC4" w:rsidRDefault="006B1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65" w:type="dxa"/>
            <w:vAlign w:val="center"/>
          </w:tcPr>
          <w:p w:rsidR="006B1AC4" w:rsidRDefault="006B1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066" w:type="dxa"/>
            <w:vAlign w:val="center"/>
          </w:tcPr>
          <w:p w:rsidR="006B1AC4" w:rsidRDefault="006B1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99" w:type="dxa"/>
            <w:vAlign w:val="center"/>
          </w:tcPr>
          <w:p w:rsidR="006B1AC4" w:rsidRDefault="006B1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93.48</w:t>
            </w:r>
          </w:p>
        </w:tc>
      </w:tr>
      <w:tr w:rsidR="006B1AC4" w:rsidTr="00E31715">
        <w:trPr>
          <w:trHeight w:val="454"/>
        </w:trPr>
        <w:tc>
          <w:tcPr>
            <w:tcW w:w="851" w:type="dxa"/>
            <w:vMerge/>
            <w:vAlign w:val="center"/>
          </w:tcPr>
          <w:p w:rsidR="006B1AC4" w:rsidRPr="00F80465" w:rsidRDefault="006B1AC4" w:rsidP="00B81558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6B1AC4" w:rsidRPr="00F80465" w:rsidRDefault="006B1AC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80465">
              <w:rPr>
                <w:rFonts w:hint="eastAsia"/>
                <w:sz w:val="24"/>
                <w:szCs w:val="24"/>
              </w:rPr>
              <w:t>港闸开发区</w:t>
            </w:r>
          </w:p>
        </w:tc>
        <w:tc>
          <w:tcPr>
            <w:tcW w:w="1065" w:type="dxa"/>
            <w:vAlign w:val="center"/>
          </w:tcPr>
          <w:p w:rsidR="006B1AC4" w:rsidRDefault="006B1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35.38</w:t>
            </w:r>
          </w:p>
        </w:tc>
        <w:tc>
          <w:tcPr>
            <w:tcW w:w="1065" w:type="dxa"/>
            <w:vAlign w:val="center"/>
          </w:tcPr>
          <w:p w:rsidR="006B1AC4" w:rsidRDefault="006B1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065" w:type="dxa"/>
            <w:vAlign w:val="center"/>
          </w:tcPr>
          <w:p w:rsidR="006B1AC4" w:rsidRDefault="006B1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65" w:type="dxa"/>
            <w:vAlign w:val="center"/>
          </w:tcPr>
          <w:p w:rsidR="006B1AC4" w:rsidRDefault="006B1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066" w:type="dxa"/>
            <w:vAlign w:val="center"/>
          </w:tcPr>
          <w:p w:rsidR="006B1AC4" w:rsidRDefault="006B1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99" w:type="dxa"/>
            <w:vAlign w:val="center"/>
          </w:tcPr>
          <w:p w:rsidR="006B1AC4" w:rsidRDefault="006B1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97.38</w:t>
            </w:r>
          </w:p>
        </w:tc>
      </w:tr>
      <w:tr w:rsidR="006B1AC4" w:rsidTr="00E31715">
        <w:trPr>
          <w:trHeight w:val="454"/>
        </w:trPr>
        <w:tc>
          <w:tcPr>
            <w:tcW w:w="851" w:type="dxa"/>
            <w:vMerge/>
            <w:vAlign w:val="center"/>
          </w:tcPr>
          <w:p w:rsidR="006B1AC4" w:rsidRPr="00F80465" w:rsidRDefault="006B1AC4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6B1AC4" w:rsidRPr="00F80465" w:rsidRDefault="006B1AC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80465">
              <w:rPr>
                <w:rFonts w:hint="eastAsia"/>
                <w:sz w:val="24"/>
                <w:szCs w:val="24"/>
              </w:rPr>
              <w:t>秦灶街道</w:t>
            </w:r>
          </w:p>
        </w:tc>
        <w:tc>
          <w:tcPr>
            <w:tcW w:w="1065" w:type="dxa"/>
            <w:vAlign w:val="center"/>
          </w:tcPr>
          <w:p w:rsidR="006B1AC4" w:rsidRDefault="006B1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32.73</w:t>
            </w:r>
          </w:p>
        </w:tc>
        <w:tc>
          <w:tcPr>
            <w:tcW w:w="1065" w:type="dxa"/>
            <w:vAlign w:val="center"/>
          </w:tcPr>
          <w:p w:rsidR="006B1AC4" w:rsidRDefault="006B1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065" w:type="dxa"/>
            <w:vAlign w:val="center"/>
          </w:tcPr>
          <w:p w:rsidR="006B1AC4" w:rsidRDefault="006B1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65" w:type="dxa"/>
            <w:vAlign w:val="center"/>
          </w:tcPr>
          <w:p w:rsidR="006B1AC4" w:rsidRDefault="006B1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066" w:type="dxa"/>
            <w:vAlign w:val="center"/>
          </w:tcPr>
          <w:p w:rsidR="006B1AC4" w:rsidRDefault="006B1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99" w:type="dxa"/>
            <w:vAlign w:val="center"/>
          </w:tcPr>
          <w:p w:rsidR="006B1AC4" w:rsidRDefault="006B1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96.73</w:t>
            </w:r>
          </w:p>
        </w:tc>
      </w:tr>
      <w:tr w:rsidR="006B1AC4" w:rsidTr="00E31715">
        <w:trPr>
          <w:trHeight w:val="454"/>
        </w:trPr>
        <w:tc>
          <w:tcPr>
            <w:tcW w:w="851" w:type="dxa"/>
            <w:vMerge/>
            <w:vAlign w:val="center"/>
          </w:tcPr>
          <w:p w:rsidR="006B1AC4" w:rsidRPr="00F80465" w:rsidRDefault="006B1AC4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6B1AC4" w:rsidRPr="00F80465" w:rsidRDefault="006B1AC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80465">
              <w:rPr>
                <w:rFonts w:hint="eastAsia"/>
                <w:sz w:val="24"/>
                <w:szCs w:val="24"/>
              </w:rPr>
              <w:t>新开街道</w:t>
            </w:r>
          </w:p>
        </w:tc>
        <w:tc>
          <w:tcPr>
            <w:tcW w:w="1065" w:type="dxa"/>
            <w:vAlign w:val="center"/>
          </w:tcPr>
          <w:p w:rsidR="006B1AC4" w:rsidRDefault="006B1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32.37</w:t>
            </w:r>
          </w:p>
        </w:tc>
        <w:tc>
          <w:tcPr>
            <w:tcW w:w="1065" w:type="dxa"/>
            <w:vAlign w:val="center"/>
          </w:tcPr>
          <w:p w:rsidR="006B1AC4" w:rsidRDefault="006B1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065" w:type="dxa"/>
            <w:vAlign w:val="center"/>
          </w:tcPr>
          <w:p w:rsidR="006B1AC4" w:rsidRDefault="006B1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65" w:type="dxa"/>
            <w:vAlign w:val="center"/>
          </w:tcPr>
          <w:p w:rsidR="006B1AC4" w:rsidRDefault="006B1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066" w:type="dxa"/>
            <w:vAlign w:val="center"/>
          </w:tcPr>
          <w:p w:rsidR="006B1AC4" w:rsidRDefault="006B1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99" w:type="dxa"/>
            <w:vAlign w:val="center"/>
          </w:tcPr>
          <w:p w:rsidR="006B1AC4" w:rsidRDefault="006B1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95.37</w:t>
            </w:r>
          </w:p>
        </w:tc>
      </w:tr>
      <w:tr w:rsidR="006B1AC4" w:rsidTr="00E31715">
        <w:trPr>
          <w:trHeight w:val="454"/>
        </w:trPr>
        <w:tc>
          <w:tcPr>
            <w:tcW w:w="851" w:type="dxa"/>
            <w:vMerge w:val="restart"/>
            <w:vAlign w:val="center"/>
          </w:tcPr>
          <w:p w:rsidR="006B1AC4" w:rsidRPr="00F80465" w:rsidRDefault="006B1AC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80465">
              <w:rPr>
                <w:rFonts w:hint="eastAsia"/>
                <w:sz w:val="24"/>
                <w:szCs w:val="24"/>
              </w:rPr>
              <w:t>C</w:t>
            </w:r>
            <w:r w:rsidRPr="00F80465">
              <w:rPr>
                <w:rFonts w:hint="eastAsia"/>
                <w:sz w:val="24"/>
                <w:szCs w:val="24"/>
              </w:rPr>
              <w:t>类</w:t>
            </w:r>
          </w:p>
        </w:tc>
        <w:tc>
          <w:tcPr>
            <w:tcW w:w="1455" w:type="dxa"/>
            <w:vAlign w:val="center"/>
          </w:tcPr>
          <w:p w:rsidR="006B1AC4" w:rsidRPr="00F80465" w:rsidRDefault="006B1AC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80465">
              <w:rPr>
                <w:rFonts w:hint="eastAsia"/>
                <w:sz w:val="24"/>
                <w:szCs w:val="24"/>
              </w:rPr>
              <w:t>金新街道</w:t>
            </w:r>
          </w:p>
        </w:tc>
        <w:tc>
          <w:tcPr>
            <w:tcW w:w="1065" w:type="dxa"/>
            <w:vAlign w:val="center"/>
          </w:tcPr>
          <w:p w:rsidR="006B1AC4" w:rsidRDefault="006B1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32.73</w:t>
            </w:r>
          </w:p>
        </w:tc>
        <w:tc>
          <w:tcPr>
            <w:tcW w:w="1065" w:type="dxa"/>
            <w:vAlign w:val="center"/>
          </w:tcPr>
          <w:p w:rsidR="006B1AC4" w:rsidRDefault="006B1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065" w:type="dxa"/>
            <w:vAlign w:val="center"/>
          </w:tcPr>
          <w:p w:rsidR="006B1AC4" w:rsidRDefault="006B1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65" w:type="dxa"/>
            <w:vAlign w:val="center"/>
          </w:tcPr>
          <w:p w:rsidR="006B1AC4" w:rsidRDefault="006B1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066" w:type="dxa"/>
            <w:vAlign w:val="center"/>
          </w:tcPr>
          <w:p w:rsidR="006B1AC4" w:rsidRDefault="006B1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99" w:type="dxa"/>
            <w:vAlign w:val="center"/>
          </w:tcPr>
          <w:p w:rsidR="006B1AC4" w:rsidRDefault="006B1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93.73</w:t>
            </w:r>
          </w:p>
        </w:tc>
      </w:tr>
      <w:tr w:rsidR="006B1AC4" w:rsidTr="00E31715">
        <w:trPr>
          <w:trHeight w:val="454"/>
        </w:trPr>
        <w:tc>
          <w:tcPr>
            <w:tcW w:w="851" w:type="dxa"/>
            <w:vMerge/>
            <w:vAlign w:val="center"/>
          </w:tcPr>
          <w:p w:rsidR="006B1AC4" w:rsidRPr="00F80465" w:rsidRDefault="006B1AC4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6B1AC4" w:rsidRPr="00F80465" w:rsidRDefault="006B1AC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80465">
              <w:rPr>
                <w:rFonts w:hint="eastAsia"/>
                <w:sz w:val="24"/>
                <w:szCs w:val="24"/>
              </w:rPr>
              <w:t>观音山新城</w:t>
            </w:r>
          </w:p>
        </w:tc>
        <w:tc>
          <w:tcPr>
            <w:tcW w:w="1065" w:type="dxa"/>
            <w:vAlign w:val="center"/>
          </w:tcPr>
          <w:p w:rsidR="006B1AC4" w:rsidRDefault="006B1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31.75</w:t>
            </w:r>
          </w:p>
        </w:tc>
        <w:tc>
          <w:tcPr>
            <w:tcW w:w="1065" w:type="dxa"/>
            <w:vAlign w:val="center"/>
          </w:tcPr>
          <w:p w:rsidR="006B1AC4" w:rsidRDefault="006B1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065" w:type="dxa"/>
            <w:vAlign w:val="center"/>
          </w:tcPr>
          <w:p w:rsidR="006B1AC4" w:rsidRDefault="006B1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65" w:type="dxa"/>
            <w:vAlign w:val="center"/>
          </w:tcPr>
          <w:p w:rsidR="006B1AC4" w:rsidRDefault="006B1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066" w:type="dxa"/>
            <w:vAlign w:val="center"/>
          </w:tcPr>
          <w:p w:rsidR="006B1AC4" w:rsidRDefault="006B1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99" w:type="dxa"/>
            <w:vAlign w:val="center"/>
          </w:tcPr>
          <w:p w:rsidR="006B1AC4" w:rsidRDefault="006B1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93.75</w:t>
            </w:r>
          </w:p>
        </w:tc>
      </w:tr>
      <w:tr w:rsidR="006B1AC4" w:rsidTr="00E31715">
        <w:trPr>
          <w:trHeight w:val="454"/>
        </w:trPr>
        <w:tc>
          <w:tcPr>
            <w:tcW w:w="851" w:type="dxa"/>
            <w:vMerge/>
            <w:vAlign w:val="center"/>
          </w:tcPr>
          <w:p w:rsidR="006B1AC4" w:rsidRPr="00F80465" w:rsidRDefault="006B1AC4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6B1AC4" w:rsidRPr="00F80465" w:rsidRDefault="006B1AC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80465">
              <w:rPr>
                <w:rFonts w:hint="eastAsia"/>
                <w:sz w:val="24"/>
                <w:szCs w:val="24"/>
              </w:rPr>
              <w:t>幸福街道</w:t>
            </w:r>
          </w:p>
        </w:tc>
        <w:tc>
          <w:tcPr>
            <w:tcW w:w="1065" w:type="dxa"/>
            <w:vAlign w:val="center"/>
          </w:tcPr>
          <w:p w:rsidR="006B1AC4" w:rsidRDefault="006B1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32.8</w:t>
            </w:r>
          </w:p>
        </w:tc>
        <w:tc>
          <w:tcPr>
            <w:tcW w:w="1065" w:type="dxa"/>
            <w:vAlign w:val="center"/>
          </w:tcPr>
          <w:p w:rsidR="006B1AC4" w:rsidRDefault="006B1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065" w:type="dxa"/>
            <w:vAlign w:val="center"/>
          </w:tcPr>
          <w:p w:rsidR="006B1AC4" w:rsidRDefault="006B1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65" w:type="dxa"/>
            <w:vAlign w:val="center"/>
          </w:tcPr>
          <w:p w:rsidR="006B1AC4" w:rsidRDefault="006B1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066" w:type="dxa"/>
            <w:vAlign w:val="center"/>
          </w:tcPr>
          <w:p w:rsidR="006B1AC4" w:rsidRDefault="006B1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99" w:type="dxa"/>
            <w:vAlign w:val="center"/>
          </w:tcPr>
          <w:p w:rsidR="006B1AC4" w:rsidRDefault="006B1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94.8</w:t>
            </w:r>
          </w:p>
        </w:tc>
      </w:tr>
      <w:tr w:rsidR="006B1AC4" w:rsidTr="00E31715">
        <w:trPr>
          <w:trHeight w:val="454"/>
        </w:trPr>
        <w:tc>
          <w:tcPr>
            <w:tcW w:w="851" w:type="dxa"/>
            <w:vMerge/>
            <w:vAlign w:val="center"/>
          </w:tcPr>
          <w:p w:rsidR="006B1AC4" w:rsidRPr="00F80465" w:rsidRDefault="006B1AC4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6B1AC4" w:rsidRPr="00F80465" w:rsidRDefault="006B1AC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80465">
              <w:rPr>
                <w:rFonts w:hint="eastAsia"/>
                <w:sz w:val="24"/>
                <w:szCs w:val="24"/>
              </w:rPr>
              <w:t>陈桥街道</w:t>
            </w:r>
          </w:p>
        </w:tc>
        <w:tc>
          <w:tcPr>
            <w:tcW w:w="1065" w:type="dxa"/>
            <w:vAlign w:val="center"/>
          </w:tcPr>
          <w:p w:rsidR="006B1AC4" w:rsidRDefault="006B1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29.1</w:t>
            </w:r>
          </w:p>
        </w:tc>
        <w:tc>
          <w:tcPr>
            <w:tcW w:w="1065" w:type="dxa"/>
            <w:vAlign w:val="center"/>
          </w:tcPr>
          <w:p w:rsidR="006B1AC4" w:rsidRDefault="006B1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065" w:type="dxa"/>
            <w:vAlign w:val="center"/>
          </w:tcPr>
          <w:p w:rsidR="006B1AC4" w:rsidRDefault="006B1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65" w:type="dxa"/>
            <w:vAlign w:val="center"/>
          </w:tcPr>
          <w:p w:rsidR="006B1AC4" w:rsidRDefault="006B1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066" w:type="dxa"/>
            <w:vAlign w:val="center"/>
          </w:tcPr>
          <w:p w:rsidR="006B1AC4" w:rsidRDefault="006B1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99" w:type="dxa"/>
            <w:vAlign w:val="center"/>
          </w:tcPr>
          <w:p w:rsidR="006B1AC4" w:rsidRDefault="006B1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92.1</w:t>
            </w:r>
          </w:p>
        </w:tc>
      </w:tr>
      <w:tr w:rsidR="006B1AC4" w:rsidTr="00E31715">
        <w:trPr>
          <w:trHeight w:val="454"/>
        </w:trPr>
        <w:tc>
          <w:tcPr>
            <w:tcW w:w="851" w:type="dxa"/>
            <w:vMerge/>
            <w:vAlign w:val="center"/>
          </w:tcPr>
          <w:p w:rsidR="006B1AC4" w:rsidRPr="00F80465" w:rsidRDefault="006B1AC4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6B1AC4" w:rsidRPr="00F80465" w:rsidRDefault="006B1AC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80465">
              <w:rPr>
                <w:rFonts w:hint="eastAsia"/>
                <w:sz w:val="24"/>
                <w:szCs w:val="24"/>
              </w:rPr>
              <w:t>小海街道</w:t>
            </w:r>
          </w:p>
        </w:tc>
        <w:tc>
          <w:tcPr>
            <w:tcW w:w="1065" w:type="dxa"/>
            <w:vAlign w:val="center"/>
          </w:tcPr>
          <w:p w:rsidR="006B1AC4" w:rsidRDefault="006B1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32.13</w:t>
            </w:r>
          </w:p>
        </w:tc>
        <w:tc>
          <w:tcPr>
            <w:tcW w:w="1065" w:type="dxa"/>
            <w:vAlign w:val="center"/>
          </w:tcPr>
          <w:p w:rsidR="006B1AC4" w:rsidRDefault="006B1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065" w:type="dxa"/>
            <w:vAlign w:val="center"/>
          </w:tcPr>
          <w:p w:rsidR="006B1AC4" w:rsidRDefault="006B1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65" w:type="dxa"/>
            <w:vAlign w:val="center"/>
          </w:tcPr>
          <w:p w:rsidR="006B1AC4" w:rsidRDefault="006B1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066" w:type="dxa"/>
            <w:vAlign w:val="center"/>
          </w:tcPr>
          <w:p w:rsidR="006B1AC4" w:rsidRDefault="006B1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99" w:type="dxa"/>
            <w:vAlign w:val="center"/>
          </w:tcPr>
          <w:p w:rsidR="006B1AC4" w:rsidRDefault="006B1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96.13</w:t>
            </w:r>
          </w:p>
        </w:tc>
      </w:tr>
      <w:tr w:rsidR="006B1AC4" w:rsidTr="00E31715">
        <w:trPr>
          <w:trHeight w:val="454"/>
        </w:trPr>
        <w:tc>
          <w:tcPr>
            <w:tcW w:w="851" w:type="dxa"/>
            <w:vMerge/>
            <w:vAlign w:val="center"/>
          </w:tcPr>
          <w:p w:rsidR="006B1AC4" w:rsidRPr="00F80465" w:rsidRDefault="006B1AC4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6B1AC4" w:rsidRPr="00F80465" w:rsidRDefault="006B1AC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80465">
              <w:rPr>
                <w:rFonts w:hint="eastAsia"/>
                <w:sz w:val="24"/>
                <w:szCs w:val="24"/>
              </w:rPr>
              <w:t>竹行街道</w:t>
            </w:r>
          </w:p>
        </w:tc>
        <w:tc>
          <w:tcPr>
            <w:tcW w:w="1065" w:type="dxa"/>
            <w:vAlign w:val="center"/>
          </w:tcPr>
          <w:p w:rsidR="006B1AC4" w:rsidRDefault="006B1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29.47</w:t>
            </w:r>
          </w:p>
        </w:tc>
        <w:tc>
          <w:tcPr>
            <w:tcW w:w="1065" w:type="dxa"/>
            <w:vAlign w:val="center"/>
          </w:tcPr>
          <w:p w:rsidR="006B1AC4" w:rsidRDefault="006B1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065" w:type="dxa"/>
            <w:vAlign w:val="center"/>
          </w:tcPr>
          <w:p w:rsidR="006B1AC4" w:rsidRDefault="006B1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65" w:type="dxa"/>
            <w:vAlign w:val="center"/>
          </w:tcPr>
          <w:p w:rsidR="006B1AC4" w:rsidRDefault="006B1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066" w:type="dxa"/>
            <w:vAlign w:val="center"/>
          </w:tcPr>
          <w:p w:rsidR="006B1AC4" w:rsidRDefault="006B1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99" w:type="dxa"/>
            <w:vAlign w:val="center"/>
          </w:tcPr>
          <w:p w:rsidR="006B1AC4" w:rsidRDefault="006B1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90.47</w:t>
            </w:r>
          </w:p>
        </w:tc>
      </w:tr>
    </w:tbl>
    <w:p w:rsidR="00097B4A" w:rsidRDefault="00097B4A" w:rsidP="00BD7858">
      <w:pPr>
        <w:spacing w:line="560" w:lineRule="exact"/>
        <w:ind w:firstLineChars="800" w:firstLine="2560"/>
        <w:rPr>
          <w:rFonts w:eastAsia="方正仿宋_GBK"/>
          <w:color w:val="000000"/>
          <w:sz w:val="32"/>
          <w:szCs w:val="32"/>
        </w:rPr>
      </w:pPr>
      <w:r>
        <w:rPr>
          <w:rFonts w:eastAsia="方正仿宋_GBK" w:hint="eastAsia"/>
          <w:color w:val="000000"/>
          <w:sz w:val="32"/>
          <w:szCs w:val="32"/>
        </w:rPr>
        <w:t>市区城市长效管理考核领导小组办公室</w:t>
      </w:r>
    </w:p>
    <w:p w:rsidR="00097B4A" w:rsidRPr="00B0656D" w:rsidRDefault="006B5789" w:rsidP="00E31715">
      <w:pPr>
        <w:snapToGrid w:val="0"/>
        <w:spacing w:line="560" w:lineRule="exact"/>
        <w:ind w:firstLineChars="1400" w:firstLine="448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201</w:t>
      </w:r>
      <w:r w:rsidR="00BC260D">
        <w:rPr>
          <w:rFonts w:ascii="方正仿宋_GBK" w:eastAsia="方正仿宋_GBK" w:hint="eastAsia"/>
          <w:sz w:val="32"/>
          <w:szCs w:val="32"/>
        </w:rPr>
        <w:t>9</w:t>
      </w:r>
      <w:r>
        <w:rPr>
          <w:rFonts w:ascii="方正仿宋_GBK" w:eastAsia="方正仿宋_GBK" w:hint="eastAsia"/>
          <w:sz w:val="32"/>
          <w:szCs w:val="32"/>
        </w:rPr>
        <w:t>年</w:t>
      </w:r>
      <w:r w:rsidR="00E56797">
        <w:rPr>
          <w:rFonts w:ascii="方正仿宋_GBK" w:eastAsia="方正仿宋_GBK" w:hint="eastAsia"/>
          <w:sz w:val="32"/>
          <w:szCs w:val="32"/>
        </w:rPr>
        <w:t>1</w:t>
      </w:r>
      <w:r w:rsidR="007B3852">
        <w:rPr>
          <w:rFonts w:ascii="方正仿宋_GBK" w:eastAsia="方正仿宋_GBK" w:hint="eastAsia"/>
          <w:sz w:val="32"/>
          <w:szCs w:val="32"/>
        </w:rPr>
        <w:t>2</w:t>
      </w:r>
      <w:r w:rsidR="005806FD">
        <w:rPr>
          <w:rFonts w:ascii="方正仿宋_GBK" w:eastAsia="方正仿宋_GBK" w:hint="eastAsia"/>
          <w:sz w:val="32"/>
          <w:szCs w:val="32"/>
        </w:rPr>
        <w:t>月</w:t>
      </w:r>
      <w:r w:rsidR="007B3852">
        <w:rPr>
          <w:rFonts w:ascii="方正仿宋_GBK" w:eastAsia="方正仿宋_GBK" w:hint="eastAsia"/>
          <w:sz w:val="32"/>
          <w:szCs w:val="32"/>
        </w:rPr>
        <w:t>5</w:t>
      </w:r>
      <w:r w:rsidR="00097B4A">
        <w:rPr>
          <w:rFonts w:ascii="方正仿宋_GBK" w:eastAsia="方正仿宋_GBK" w:hint="eastAsia"/>
          <w:sz w:val="32"/>
          <w:szCs w:val="32"/>
        </w:rPr>
        <w:t>日</w:t>
      </w:r>
    </w:p>
    <w:sectPr w:rsidR="00097B4A" w:rsidRPr="00B0656D" w:rsidSect="00622C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70E" w:rsidRDefault="00C5470E" w:rsidP="00D33AAD">
      <w:r>
        <w:separator/>
      </w:r>
    </w:p>
  </w:endnote>
  <w:endnote w:type="continuationSeparator" w:id="1">
    <w:p w:rsidR="00C5470E" w:rsidRDefault="00C5470E" w:rsidP="00D33A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70E" w:rsidRDefault="00C5470E" w:rsidP="00D33AAD">
      <w:r>
        <w:separator/>
      </w:r>
    </w:p>
  </w:footnote>
  <w:footnote w:type="continuationSeparator" w:id="1">
    <w:p w:rsidR="00C5470E" w:rsidRDefault="00C5470E" w:rsidP="00D33A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A127B"/>
    <w:multiLevelType w:val="singleLevel"/>
    <w:tmpl w:val="07CEBCCE"/>
    <w:lvl w:ilvl="0">
      <w:start w:val="1"/>
      <w:numFmt w:val="chineseCounting"/>
      <w:suff w:val="nothing"/>
      <w:lvlText w:val="%1、"/>
      <w:lvlJc w:val="left"/>
      <w:rPr>
        <w:rFonts w:hint="eastAsia"/>
        <w:lang w:val="en-US"/>
      </w:rPr>
    </w:lvl>
  </w:abstractNum>
  <w:abstractNum w:abstractNumId="1">
    <w:nsid w:val="15631B9C"/>
    <w:multiLevelType w:val="hybridMultilevel"/>
    <w:tmpl w:val="648A9C3E"/>
    <w:lvl w:ilvl="0" w:tplc="C50CF8A4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  <w:rPr>
        <w:rFonts w:cs="Times New Roman"/>
      </w:rPr>
    </w:lvl>
  </w:abstractNum>
  <w:abstractNum w:abstractNumId="2">
    <w:nsid w:val="24E7616B"/>
    <w:multiLevelType w:val="singleLevel"/>
    <w:tmpl w:val="24E7616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441D55F8"/>
    <w:multiLevelType w:val="hybridMultilevel"/>
    <w:tmpl w:val="E3C6CA7A"/>
    <w:lvl w:ilvl="0" w:tplc="DBFE2174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ascii="方正黑体_GBK" w:eastAsia="方正黑体_GBK" w:cs="宋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467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3EF5"/>
    <w:rsid w:val="00003065"/>
    <w:rsid w:val="0000353B"/>
    <w:rsid w:val="00003681"/>
    <w:rsid w:val="0001364E"/>
    <w:rsid w:val="00017153"/>
    <w:rsid w:val="00020CCD"/>
    <w:rsid w:val="00023C98"/>
    <w:rsid w:val="000245FF"/>
    <w:rsid w:val="00024A41"/>
    <w:rsid w:val="000263FF"/>
    <w:rsid w:val="0003045D"/>
    <w:rsid w:val="0003560C"/>
    <w:rsid w:val="0004297B"/>
    <w:rsid w:val="0005303D"/>
    <w:rsid w:val="000539F0"/>
    <w:rsid w:val="0005655C"/>
    <w:rsid w:val="00060294"/>
    <w:rsid w:val="00063B14"/>
    <w:rsid w:val="0006597F"/>
    <w:rsid w:val="00071951"/>
    <w:rsid w:val="000724C0"/>
    <w:rsid w:val="00073DB0"/>
    <w:rsid w:val="00074FFD"/>
    <w:rsid w:val="00076C9F"/>
    <w:rsid w:val="00076D49"/>
    <w:rsid w:val="00080328"/>
    <w:rsid w:val="0008426D"/>
    <w:rsid w:val="00085629"/>
    <w:rsid w:val="000856CE"/>
    <w:rsid w:val="000864D4"/>
    <w:rsid w:val="00087C8B"/>
    <w:rsid w:val="0009394E"/>
    <w:rsid w:val="00097B4A"/>
    <w:rsid w:val="000A5E85"/>
    <w:rsid w:val="000A6BC6"/>
    <w:rsid w:val="000A737A"/>
    <w:rsid w:val="000B104C"/>
    <w:rsid w:val="000B1BDA"/>
    <w:rsid w:val="000B248F"/>
    <w:rsid w:val="000B36CF"/>
    <w:rsid w:val="000C4317"/>
    <w:rsid w:val="000C59A9"/>
    <w:rsid w:val="000D2277"/>
    <w:rsid w:val="000D70BA"/>
    <w:rsid w:val="000D7622"/>
    <w:rsid w:val="000E2B77"/>
    <w:rsid w:val="000E3F94"/>
    <w:rsid w:val="000E5F63"/>
    <w:rsid w:val="000F5674"/>
    <w:rsid w:val="001050CD"/>
    <w:rsid w:val="001065E3"/>
    <w:rsid w:val="00107DFA"/>
    <w:rsid w:val="0011130B"/>
    <w:rsid w:val="001130A6"/>
    <w:rsid w:val="001221FB"/>
    <w:rsid w:val="00122A3A"/>
    <w:rsid w:val="00123A83"/>
    <w:rsid w:val="0014258A"/>
    <w:rsid w:val="001446FF"/>
    <w:rsid w:val="001451D1"/>
    <w:rsid w:val="00146099"/>
    <w:rsid w:val="00150019"/>
    <w:rsid w:val="001511BB"/>
    <w:rsid w:val="0015485B"/>
    <w:rsid w:val="00161F41"/>
    <w:rsid w:val="0016284E"/>
    <w:rsid w:val="0016308A"/>
    <w:rsid w:val="001634AC"/>
    <w:rsid w:val="00165E0E"/>
    <w:rsid w:val="00170FF2"/>
    <w:rsid w:val="00171E58"/>
    <w:rsid w:val="00172104"/>
    <w:rsid w:val="00173560"/>
    <w:rsid w:val="001764F4"/>
    <w:rsid w:val="001777DB"/>
    <w:rsid w:val="0018084B"/>
    <w:rsid w:val="00181C5B"/>
    <w:rsid w:val="00183871"/>
    <w:rsid w:val="00184506"/>
    <w:rsid w:val="00185EFB"/>
    <w:rsid w:val="00187B2F"/>
    <w:rsid w:val="0019114A"/>
    <w:rsid w:val="00193093"/>
    <w:rsid w:val="00193380"/>
    <w:rsid w:val="001934F0"/>
    <w:rsid w:val="00195ED9"/>
    <w:rsid w:val="001A2295"/>
    <w:rsid w:val="001A5AC3"/>
    <w:rsid w:val="001A6692"/>
    <w:rsid w:val="001B1EED"/>
    <w:rsid w:val="001B645C"/>
    <w:rsid w:val="001B6BED"/>
    <w:rsid w:val="001C5A4B"/>
    <w:rsid w:val="001C5C2D"/>
    <w:rsid w:val="001D2D54"/>
    <w:rsid w:val="001D642D"/>
    <w:rsid w:val="001E459B"/>
    <w:rsid w:val="001E5E0E"/>
    <w:rsid w:val="001E7935"/>
    <w:rsid w:val="001F19AA"/>
    <w:rsid w:val="001F1E82"/>
    <w:rsid w:val="001F3371"/>
    <w:rsid w:val="001F7E9A"/>
    <w:rsid w:val="00200DAC"/>
    <w:rsid w:val="0020156C"/>
    <w:rsid w:val="002132E5"/>
    <w:rsid w:val="00213A0D"/>
    <w:rsid w:val="002211C6"/>
    <w:rsid w:val="0023198B"/>
    <w:rsid w:val="00232007"/>
    <w:rsid w:val="002352CA"/>
    <w:rsid w:val="002361FC"/>
    <w:rsid w:val="0023623E"/>
    <w:rsid w:val="0023651A"/>
    <w:rsid w:val="00237436"/>
    <w:rsid w:val="0024069B"/>
    <w:rsid w:val="00242CE6"/>
    <w:rsid w:val="002462D5"/>
    <w:rsid w:val="00252765"/>
    <w:rsid w:val="00252A1B"/>
    <w:rsid w:val="0025511C"/>
    <w:rsid w:val="00255ECB"/>
    <w:rsid w:val="002563D8"/>
    <w:rsid w:val="002600FD"/>
    <w:rsid w:val="002614CC"/>
    <w:rsid w:val="0026460F"/>
    <w:rsid w:val="00264EC8"/>
    <w:rsid w:val="0026755F"/>
    <w:rsid w:val="002707D0"/>
    <w:rsid w:val="00270E98"/>
    <w:rsid w:val="00272B32"/>
    <w:rsid w:val="00274CD1"/>
    <w:rsid w:val="00276BD2"/>
    <w:rsid w:val="00285DAE"/>
    <w:rsid w:val="00285E9A"/>
    <w:rsid w:val="00286054"/>
    <w:rsid w:val="00290F0B"/>
    <w:rsid w:val="00294C7F"/>
    <w:rsid w:val="00294E1C"/>
    <w:rsid w:val="00295859"/>
    <w:rsid w:val="002972DA"/>
    <w:rsid w:val="002A0230"/>
    <w:rsid w:val="002A0273"/>
    <w:rsid w:val="002A7FBA"/>
    <w:rsid w:val="002B426E"/>
    <w:rsid w:val="002C05DF"/>
    <w:rsid w:val="002C1106"/>
    <w:rsid w:val="002C3D7E"/>
    <w:rsid w:val="002C4DFD"/>
    <w:rsid w:val="002C4F3B"/>
    <w:rsid w:val="002D2421"/>
    <w:rsid w:val="002D51D9"/>
    <w:rsid w:val="002D58C9"/>
    <w:rsid w:val="002D5A6A"/>
    <w:rsid w:val="002E237E"/>
    <w:rsid w:val="002E66C7"/>
    <w:rsid w:val="002E6944"/>
    <w:rsid w:val="002F03BA"/>
    <w:rsid w:val="002F32DF"/>
    <w:rsid w:val="002F6BE8"/>
    <w:rsid w:val="002F7231"/>
    <w:rsid w:val="003008CA"/>
    <w:rsid w:val="0030456A"/>
    <w:rsid w:val="00310395"/>
    <w:rsid w:val="0031182D"/>
    <w:rsid w:val="00315FC5"/>
    <w:rsid w:val="00317170"/>
    <w:rsid w:val="0031736A"/>
    <w:rsid w:val="003175DD"/>
    <w:rsid w:val="00331A3B"/>
    <w:rsid w:val="00331B8F"/>
    <w:rsid w:val="00331BFE"/>
    <w:rsid w:val="00334F46"/>
    <w:rsid w:val="00335A57"/>
    <w:rsid w:val="00336784"/>
    <w:rsid w:val="00336D5D"/>
    <w:rsid w:val="003378E6"/>
    <w:rsid w:val="00337E0F"/>
    <w:rsid w:val="00340266"/>
    <w:rsid w:val="00340B77"/>
    <w:rsid w:val="00341EAE"/>
    <w:rsid w:val="00344F77"/>
    <w:rsid w:val="00345AFB"/>
    <w:rsid w:val="003463D3"/>
    <w:rsid w:val="003501E2"/>
    <w:rsid w:val="003521D4"/>
    <w:rsid w:val="003525EA"/>
    <w:rsid w:val="00360980"/>
    <w:rsid w:val="00364D4E"/>
    <w:rsid w:val="00366C34"/>
    <w:rsid w:val="00376F86"/>
    <w:rsid w:val="00377C1F"/>
    <w:rsid w:val="003A0867"/>
    <w:rsid w:val="003A70A1"/>
    <w:rsid w:val="003B6143"/>
    <w:rsid w:val="003B61BE"/>
    <w:rsid w:val="003B706D"/>
    <w:rsid w:val="003C4217"/>
    <w:rsid w:val="003D0FEC"/>
    <w:rsid w:val="003D6282"/>
    <w:rsid w:val="003D760D"/>
    <w:rsid w:val="003E1714"/>
    <w:rsid w:val="003E2F92"/>
    <w:rsid w:val="003E49B5"/>
    <w:rsid w:val="003F0ED7"/>
    <w:rsid w:val="003F2B5D"/>
    <w:rsid w:val="003F4334"/>
    <w:rsid w:val="003F4C5F"/>
    <w:rsid w:val="003F5343"/>
    <w:rsid w:val="003F7417"/>
    <w:rsid w:val="004109AE"/>
    <w:rsid w:val="004111D1"/>
    <w:rsid w:val="00411859"/>
    <w:rsid w:val="00412C15"/>
    <w:rsid w:val="00424FA2"/>
    <w:rsid w:val="00425F78"/>
    <w:rsid w:val="004263EF"/>
    <w:rsid w:val="004273CC"/>
    <w:rsid w:val="00427491"/>
    <w:rsid w:val="004277C0"/>
    <w:rsid w:val="004279F6"/>
    <w:rsid w:val="00431082"/>
    <w:rsid w:val="0043269E"/>
    <w:rsid w:val="00434AFD"/>
    <w:rsid w:val="00435C7B"/>
    <w:rsid w:val="00441A99"/>
    <w:rsid w:val="00450578"/>
    <w:rsid w:val="00452772"/>
    <w:rsid w:val="00453F4B"/>
    <w:rsid w:val="00453FF7"/>
    <w:rsid w:val="00457790"/>
    <w:rsid w:val="004613BB"/>
    <w:rsid w:val="00462578"/>
    <w:rsid w:val="00470B2D"/>
    <w:rsid w:val="004716B9"/>
    <w:rsid w:val="004721DB"/>
    <w:rsid w:val="004747C8"/>
    <w:rsid w:val="0047518D"/>
    <w:rsid w:val="004769DA"/>
    <w:rsid w:val="00477BF7"/>
    <w:rsid w:val="00481BDE"/>
    <w:rsid w:val="0048365A"/>
    <w:rsid w:val="00486CC8"/>
    <w:rsid w:val="00490352"/>
    <w:rsid w:val="00493EF5"/>
    <w:rsid w:val="00494791"/>
    <w:rsid w:val="00494C31"/>
    <w:rsid w:val="00495D37"/>
    <w:rsid w:val="004A5B3E"/>
    <w:rsid w:val="004A78F3"/>
    <w:rsid w:val="004B1F32"/>
    <w:rsid w:val="004B6329"/>
    <w:rsid w:val="004B7BA7"/>
    <w:rsid w:val="004C0EDC"/>
    <w:rsid w:val="004C1CDA"/>
    <w:rsid w:val="004C50ED"/>
    <w:rsid w:val="004C5A60"/>
    <w:rsid w:val="004C5F9C"/>
    <w:rsid w:val="004C6615"/>
    <w:rsid w:val="004D1030"/>
    <w:rsid w:val="004D143D"/>
    <w:rsid w:val="004D1C6D"/>
    <w:rsid w:val="004D2AE5"/>
    <w:rsid w:val="004D458A"/>
    <w:rsid w:val="004D53AE"/>
    <w:rsid w:val="004D5976"/>
    <w:rsid w:val="004D59A0"/>
    <w:rsid w:val="004E00DA"/>
    <w:rsid w:val="004E18D4"/>
    <w:rsid w:val="004E1B62"/>
    <w:rsid w:val="004E549E"/>
    <w:rsid w:val="004E5B56"/>
    <w:rsid w:val="004E6807"/>
    <w:rsid w:val="004E6DD4"/>
    <w:rsid w:val="004F13DD"/>
    <w:rsid w:val="004F1EFB"/>
    <w:rsid w:val="004F2D06"/>
    <w:rsid w:val="004F33BB"/>
    <w:rsid w:val="004F6562"/>
    <w:rsid w:val="005066D3"/>
    <w:rsid w:val="005266B4"/>
    <w:rsid w:val="00526787"/>
    <w:rsid w:val="00527A4C"/>
    <w:rsid w:val="00533C7E"/>
    <w:rsid w:val="00533FC6"/>
    <w:rsid w:val="00534713"/>
    <w:rsid w:val="005375DD"/>
    <w:rsid w:val="0053794B"/>
    <w:rsid w:val="00540145"/>
    <w:rsid w:val="00541074"/>
    <w:rsid w:val="0054162C"/>
    <w:rsid w:val="00542DAC"/>
    <w:rsid w:val="0054366A"/>
    <w:rsid w:val="00546D05"/>
    <w:rsid w:val="005521CA"/>
    <w:rsid w:val="005532F6"/>
    <w:rsid w:val="00556F6A"/>
    <w:rsid w:val="00560044"/>
    <w:rsid w:val="00561BE1"/>
    <w:rsid w:val="0056232A"/>
    <w:rsid w:val="005648FA"/>
    <w:rsid w:val="00565F10"/>
    <w:rsid w:val="00566771"/>
    <w:rsid w:val="00571FA6"/>
    <w:rsid w:val="005723A3"/>
    <w:rsid w:val="00573741"/>
    <w:rsid w:val="005761FC"/>
    <w:rsid w:val="005773B2"/>
    <w:rsid w:val="005806FD"/>
    <w:rsid w:val="0058286C"/>
    <w:rsid w:val="00582BB4"/>
    <w:rsid w:val="0058350C"/>
    <w:rsid w:val="005849BB"/>
    <w:rsid w:val="00584A4D"/>
    <w:rsid w:val="00586C16"/>
    <w:rsid w:val="0059036D"/>
    <w:rsid w:val="00590B8A"/>
    <w:rsid w:val="0059246A"/>
    <w:rsid w:val="00592F49"/>
    <w:rsid w:val="005949C0"/>
    <w:rsid w:val="0059632E"/>
    <w:rsid w:val="005970EA"/>
    <w:rsid w:val="005A3290"/>
    <w:rsid w:val="005A3B28"/>
    <w:rsid w:val="005A3F04"/>
    <w:rsid w:val="005A761B"/>
    <w:rsid w:val="005B02C1"/>
    <w:rsid w:val="005B14E5"/>
    <w:rsid w:val="005B35D5"/>
    <w:rsid w:val="005C0B2D"/>
    <w:rsid w:val="005D04C0"/>
    <w:rsid w:val="005D1B1B"/>
    <w:rsid w:val="005D637E"/>
    <w:rsid w:val="005E00A7"/>
    <w:rsid w:val="005E1113"/>
    <w:rsid w:val="005E1DF8"/>
    <w:rsid w:val="005E1F48"/>
    <w:rsid w:val="005E3DDA"/>
    <w:rsid w:val="005E681A"/>
    <w:rsid w:val="005E725F"/>
    <w:rsid w:val="005F42C5"/>
    <w:rsid w:val="005F6EC0"/>
    <w:rsid w:val="005F7CF3"/>
    <w:rsid w:val="00600DBB"/>
    <w:rsid w:val="00606925"/>
    <w:rsid w:val="0060734E"/>
    <w:rsid w:val="00611AE3"/>
    <w:rsid w:val="006145D1"/>
    <w:rsid w:val="0061679E"/>
    <w:rsid w:val="00617700"/>
    <w:rsid w:val="00622CFB"/>
    <w:rsid w:val="006231C5"/>
    <w:rsid w:val="00623472"/>
    <w:rsid w:val="00623554"/>
    <w:rsid w:val="00627752"/>
    <w:rsid w:val="00627AE7"/>
    <w:rsid w:val="00633443"/>
    <w:rsid w:val="00640390"/>
    <w:rsid w:val="006408ED"/>
    <w:rsid w:val="006410F1"/>
    <w:rsid w:val="006500CD"/>
    <w:rsid w:val="006502CD"/>
    <w:rsid w:val="006544D6"/>
    <w:rsid w:val="00655FC0"/>
    <w:rsid w:val="0065704C"/>
    <w:rsid w:val="00663327"/>
    <w:rsid w:val="006705B7"/>
    <w:rsid w:val="0067270F"/>
    <w:rsid w:val="0067387C"/>
    <w:rsid w:val="006741F7"/>
    <w:rsid w:val="00674578"/>
    <w:rsid w:val="00674847"/>
    <w:rsid w:val="0067607F"/>
    <w:rsid w:val="00676D0A"/>
    <w:rsid w:val="0068016F"/>
    <w:rsid w:val="00681673"/>
    <w:rsid w:val="00681A8D"/>
    <w:rsid w:val="00682609"/>
    <w:rsid w:val="006846C3"/>
    <w:rsid w:val="00684952"/>
    <w:rsid w:val="00684FFB"/>
    <w:rsid w:val="006914E8"/>
    <w:rsid w:val="0069349F"/>
    <w:rsid w:val="006973F2"/>
    <w:rsid w:val="006A36B5"/>
    <w:rsid w:val="006A44BA"/>
    <w:rsid w:val="006A6461"/>
    <w:rsid w:val="006A6832"/>
    <w:rsid w:val="006B1AC4"/>
    <w:rsid w:val="006B5789"/>
    <w:rsid w:val="006C1314"/>
    <w:rsid w:val="006C2E28"/>
    <w:rsid w:val="006C417D"/>
    <w:rsid w:val="006C49FD"/>
    <w:rsid w:val="006D00B7"/>
    <w:rsid w:val="006D16EF"/>
    <w:rsid w:val="006D18FD"/>
    <w:rsid w:val="006D1DBA"/>
    <w:rsid w:val="006E2653"/>
    <w:rsid w:val="006E4DC6"/>
    <w:rsid w:val="006E4EDF"/>
    <w:rsid w:val="006F0C88"/>
    <w:rsid w:val="006F3295"/>
    <w:rsid w:val="006F3EC6"/>
    <w:rsid w:val="006F41C3"/>
    <w:rsid w:val="006F5BB0"/>
    <w:rsid w:val="0070071E"/>
    <w:rsid w:val="00701B03"/>
    <w:rsid w:val="00703E3E"/>
    <w:rsid w:val="007051FC"/>
    <w:rsid w:val="007074D4"/>
    <w:rsid w:val="00712855"/>
    <w:rsid w:val="00715325"/>
    <w:rsid w:val="00716A1C"/>
    <w:rsid w:val="00717E82"/>
    <w:rsid w:val="00721F67"/>
    <w:rsid w:val="00723C7D"/>
    <w:rsid w:val="00726F92"/>
    <w:rsid w:val="0073182E"/>
    <w:rsid w:val="00744997"/>
    <w:rsid w:val="0075216D"/>
    <w:rsid w:val="007535D0"/>
    <w:rsid w:val="007561B4"/>
    <w:rsid w:val="00756FAE"/>
    <w:rsid w:val="00757B82"/>
    <w:rsid w:val="00764D21"/>
    <w:rsid w:val="00765062"/>
    <w:rsid w:val="00771D8B"/>
    <w:rsid w:val="00774366"/>
    <w:rsid w:val="00781494"/>
    <w:rsid w:val="00782E46"/>
    <w:rsid w:val="00784F02"/>
    <w:rsid w:val="0079617C"/>
    <w:rsid w:val="007968B9"/>
    <w:rsid w:val="007A04EE"/>
    <w:rsid w:val="007A3EA4"/>
    <w:rsid w:val="007A5FDD"/>
    <w:rsid w:val="007A74D3"/>
    <w:rsid w:val="007B01E7"/>
    <w:rsid w:val="007B2316"/>
    <w:rsid w:val="007B2D15"/>
    <w:rsid w:val="007B3852"/>
    <w:rsid w:val="007B3B59"/>
    <w:rsid w:val="007B4219"/>
    <w:rsid w:val="007B56E1"/>
    <w:rsid w:val="007B6535"/>
    <w:rsid w:val="007B7289"/>
    <w:rsid w:val="007B77B6"/>
    <w:rsid w:val="007C12B2"/>
    <w:rsid w:val="007C1869"/>
    <w:rsid w:val="007C5267"/>
    <w:rsid w:val="007D5602"/>
    <w:rsid w:val="007D7E8A"/>
    <w:rsid w:val="007D7FB2"/>
    <w:rsid w:val="007E0006"/>
    <w:rsid w:val="007E0071"/>
    <w:rsid w:val="007E10FF"/>
    <w:rsid w:val="007E58FA"/>
    <w:rsid w:val="007E6EAD"/>
    <w:rsid w:val="007F0FA1"/>
    <w:rsid w:val="007F3E8D"/>
    <w:rsid w:val="00800019"/>
    <w:rsid w:val="0080720D"/>
    <w:rsid w:val="00810BFB"/>
    <w:rsid w:val="00810CCE"/>
    <w:rsid w:val="00812A00"/>
    <w:rsid w:val="00814F69"/>
    <w:rsid w:val="00815BCD"/>
    <w:rsid w:val="0081700B"/>
    <w:rsid w:val="008239E9"/>
    <w:rsid w:val="00826440"/>
    <w:rsid w:val="00830567"/>
    <w:rsid w:val="00832F6F"/>
    <w:rsid w:val="0084073C"/>
    <w:rsid w:val="0084139A"/>
    <w:rsid w:val="008416BA"/>
    <w:rsid w:val="008439B5"/>
    <w:rsid w:val="008450A3"/>
    <w:rsid w:val="00846FD9"/>
    <w:rsid w:val="0084741B"/>
    <w:rsid w:val="00861EC0"/>
    <w:rsid w:val="0086627F"/>
    <w:rsid w:val="00866EEE"/>
    <w:rsid w:val="00867862"/>
    <w:rsid w:val="00867B19"/>
    <w:rsid w:val="00867EC3"/>
    <w:rsid w:val="00874534"/>
    <w:rsid w:val="00877CCC"/>
    <w:rsid w:val="00880928"/>
    <w:rsid w:val="00880945"/>
    <w:rsid w:val="00881EF7"/>
    <w:rsid w:val="00882F21"/>
    <w:rsid w:val="00887390"/>
    <w:rsid w:val="00890557"/>
    <w:rsid w:val="00891D33"/>
    <w:rsid w:val="00893757"/>
    <w:rsid w:val="00895851"/>
    <w:rsid w:val="00897EB4"/>
    <w:rsid w:val="008A2297"/>
    <w:rsid w:val="008B169C"/>
    <w:rsid w:val="008B39B0"/>
    <w:rsid w:val="008B622C"/>
    <w:rsid w:val="008B6264"/>
    <w:rsid w:val="008C1B04"/>
    <w:rsid w:val="008C2E6F"/>
    <w:rsid w:val="008C3491"/>
    <w:rsid w:val="008C7926"/>
    <w:rsid w:val="008D668D"/>
    <w:rsid w:val="008E153C"/>
    <w:rsid w:val="008E2490"/>
    <w:rsid w:val="008E5DF9"/>
    <w:rsid w:val="008E69DF"/>
    <w:rsid w:val="008E7B5A"/>
    <w:rsid w:val="008E7F18"/>
    <w:rsid w:val="008F1E6B"/>
    <w:rsid w:val="008F3691"/>
    <w:rsid w:val="008F3F13"/>
    <w:rsid w:val="008F5C67"/>
    <w:rsid w:val="008F7F07"/>
    <w:rsid w:val="009002FA"/>
    <w:rsid w:val="00901E4B"/>
    <w:rsid w:val="00905E52"/>
    <w:rsid w:val="009079D3"/>
    <w:rsid w:val="009100A2"/>
    <w:rsid w:val="009129F5"/>
    <w:rsid w:val="00914C2A"/>
    <w:rsid w:val="00915975"/>
    <w:rsid w:val="00916483"/>
    <w:rsid w:val="00922EB5"/>
    <w:rsid w:val="00923176"/>
    <w:rsid w:val="00925159"/>
    <w:rsid w:val="0093324C"/>
    <w:rsid w:val="00933C3D"/>
    <w:rsid w:val="009349CE"/>
    <w:rsid w:val="00936640"/>
    <w:rsid w:val="00937F1B"/>
    <w:rsid w:val="00941A00"/>
    <w:rsid w:val="00942B40"/>
    <w:rsid w:val="009453A0"/>
    <w:rsid w:val="00947D1D"/>
    <w:rsid w:val="00952C49"/>
    <w:rsid w:val="00952FE8"/>
    <w:rsid w:val="00954D9B"/>
    <w:rsid w:val="009567F8"/>
    <w:rsid w:val="00960E6A"/>
    <w:rsid w:val="00961479"/>
    <w:rsid w:val="00961A50"/>
    <w:rsid w:val="00961B14"/>
    <w:rsid w:val="00965501"/>
    <w:rsid w:val="00965926"/>
    <w:rsid w:val="0096797D"/>
    <w:rsid w:val="00967C7F"/>
    <w:rsid w:val="00983B62"/>
    <w:rsid w:val="009902AB"/>
    <w:rsid w:val="009918D2"/>
    <w:rsid w:val="00994349"/>
    <w:rsid w:val="00994669"/>
    <w:rsid w:val="00995AEE"/>
    <w:rsid w:val="009976E1"/>
    <w:rsid w:val="009A2283"/>
    <w:rsid w:val="009A49C7"/>
    <w:rsid w:val="009A4C06"/>
    <w:rsid w:val="009A69A4"/>
    <w:rsid w:val="009B054B"/>
    <w:rsid w:val="009B282B"/>
    <w:rsid w:val="009B33CD"/>
    <w:rsid w:val="009C163F"/>
    <w:rsid w:val="009C1B4B"/>
    <w:rsid w:val="009C6249"/>
    <w:rsid w:val="009C637A"/>
    <w:rsid w:val="009D0BBB"/>
    <w:rsid w:val="009D2254"/>
    <w:rsid w:val="009D75F5"/>
    <w:rsid w:val="009E67CB"/>
    <w:rsid w:val="009E7575"/>
    <w:rsid w:val="009F3779"/>
    <w:rsid w:val="009F4189"/>
    <w:rsid w:val="009F655E"/>
    <w:rsid w:val="00A00EEB"/>
    <w:rsid w:val="00A01625"/>
    <w:rsid w:val="00A0348E"/>
    <w:rsid w:val="00A12586"/>
    <w:rsid w:val="00A1444A"/>
    <w:rsid w:val="00A1646D"/>
    <w:rsid w:val="00A214B1"/>
    <w:rsid w:val="00A22FEE"/>
    <w:rsid w:val="00A240EF"/>
    <w:rsid w:val="00A331DC"/>
    <w:rsid w:val="00A33D71"/>
    <w:rsid w:val="00A3674B"/>
    <w:rsid w:val="00A41102"/>
    <w:rsid w:val="00A44D8E"/>
    <w:rsid w:val="00A45F0D"/>
    <w:rsid w:val="00A50208"/>
    <w:rsid w:val="00A5144C"/>
    <w:rsid w:val="00A5148D"/>
    <w:rsid w:val="00A613A3"/>
    <w:rsid w:val="00A6428A"/>
    <w:rsid w:val="00A66466"/>
    <w:rsid w:val="00A67F2D"/>
    <w:rsid w:val="00A724B4"/>
    <w:rsid w:val="00A73EAD"/>
    <w:rsid w:val="00A87487"/>
    <w:rsid w:val="00A9433C"/>
    <w:rsid w:val="00AA063D"/>
    <w:rsid w:val="00AA0A25"/>
    <w:rsid w:val="00AA56D4"/>
    <w:rsid w:val="00AA6783"/>
    <w:rsid w:val="00AB1507"/>
    <w:rsid w:val="00AB40D4"/>
    <w:rsid w:val="00AC1DE9"/>
    <w:rsid w:val="00AC3468"/>
    <w:rsid w:val="00AC3A5A"/>
    <w:rsid w:val="00AC4E3B"/>
    <w:rsid w:val="00AC7457"/>
    <w:rsid w:val="00AD07F3"/>
    <w:rsid w:val="00AD12C1"/>
    <w:rsid w:val="00AD6019"/>
    <w:rsid w:val="00AE04B7"/>
    <w:rsid w:val="00AE16E1"/>
    <w:rsid w:val="00AE1E1B"/>
    <w:rsid w:val="00AE28BE"/>
    <w:rsid w:val="00AE2DA7"/>
    <w:rsid w:val="00AE6C3C"/>
    <w:rsid w:val="00AE7657"/>
    <w:rsid w:val="00AE77BC"/>
    <w:rsid w:val="00AF1D35"/>
    <w:rsid w:val="00AF4090"/>
    <w:rsid w:val="00AF5A37"/>
    <w:rsid w:val="00AF5DE7"/>
    <w:rsid w:val="00B036EF"/>
    <w:rsid w:val="00B051DA"/>
    <w:rsid w:val="00B05BAB"/>
    <w:rsid w:val="00B05C45"/>
    <w:rsid w:val="00B0656D"/>
    <w:rsid w:val="00B06E9A"/>
    <w:rsid w:val="00B11475"/>
    <w:rsid w:val="00B118FF"/>
    <w:rsid w:val="00B14B73"/>
    <w:rsid w:val="00B21A4E"/>
    <w:rsid w:val="00B246B2"/>
    <w:rsid w:val="00B25F67"/>
    <w:rsid w:val="00B43169"/>
    <w:rsid w:val="00B47110"/>
    <w:rsid w:val="00B47623"/>
    <w:rsid w:val="00B527A2"/>
    <w:rsid w:val="00B564CC"/>
    <w:rsid w:val="00B60BE3"/>
    <w:rsid w:val="00B60EED"/>
    <w:rsid w:val="00B65E1A"/>
    <w:rsid w:val="00B6653C"/>
    <w:rsid w:val="00B77BE2"/>
    <w:rsid w:val="00B8292F"/>
    <w:rsid w:val="00B82A20"/>
    <w:rsid w:val="00B879B7"/>
    <w:rsid w:val="00B95A3C"/>
    <w:rsid w:val="00B96FD9"/>
    <w:rsid w:val="00BA1BED"/>
    <w:rsid w:val="00BA6A8F"/>
    <w:rsid w:val="00BB0B36"/>
    <w:rsid w:val="00BC1677"/>
    <w:rsid w:val="00BC260D"/>
    <w:rsid w:val="00BC45F7"/>
    <w:rsid w:val="00BC4DC0"/>
    <w:rsid w:val="00BC7348"/>
    <w:rsid w:val="00BC7E21"/>
    <w:rsid w:val="00BD1F65"/>
    <w:rsid w:val="00BD4A55"/>
    <w:rsid w:val="00BD6173"/>
    <w:rsid w:val="00BD7858"/>
    <w:rsid w:val="00BD7F4B"/>
    <w:rsid w:val="00BE2504"/>
    <w:rsid w:val="00BE3670"/>
    <w:rsid w:val="00BE40DA"/>
    <w:rsid w:val="00BE7AA1"/>
    <w:rsid w:val="00BF19BE"/>
    <w:rsid w:val="00BF1B81"/>
    <w:rsid w:val="00BF2E0E"/>
    <w:rsid w:val="00BF4F82"/>
    <w:rsid w:val="00BF5262"/>
    <w:rsid w:val="00BF58B7"/>
    <w:rsid w:val="00BF6BB8"/>
    <w:rsid w:val="00BF7CA5"/>
    <w:rsid w:val="00C003CD"/>
    <w:rsid w:val="00C019E7"/>
    <w:rsid w:val="00C0407F"/>
    <w:rsid w:val="00C05334"/>
    <w:rsid w:val="00C05DEF"/>
    <w:rsid w:val="00C12E47"/>
    <w:rsid w:val="00C1642E"/>
    <w:rsid w:val="00C25636"/>
    <w:rsid w:val="00C30056"/>
    <w:rsid w:val="00C332C8"/>
    <w:rsid w:val="00C33ABA"/>
    <w:rsid w:val="00C33E39"/>
    <w:rsid w:val="00C34471"/>
    <w:rsid w:val="00C37D30"/>
    <w:rsid w:val="00C43C69"/>
    <w:rsid w:val="00C454D2"/>
    <w:rsid w:val="00C53318"/>
    <w:rsid w:val="00C5470E"/>
    <w:rsid w:val="00C547F6"/>
    <w:rsid w:val="00C564A9"/>
    <w:rsid w:val="00C57476"/>
    <w:rsid w:val="00C612D0"/>
    <w:rsid w:val="00C7043C"/>
    <w:rsid w:val="00C75C97"/>
    <w:rsid w:val="00C7663A"/>
    <w:rsid w:val="00C807FF"/>
    <w:rsid w:val="00C83F2B"/>
    <w:rsid w:val="00C84940"/>
    <w:rsid w:val="00C852E5"/>
    <w:rsid w:val="00C87A09"/>
    <w:rsid w:val="00C94D1A"/>
    <w:rsid w:val="00C94EA3"/>
    <w:rsid w:val="00CA036E"/>
    <w:rsid w:val="00CA492F"/>
    <w:rsid w:val="00CA5560"/>
    <w:rsid w:val="00CB09D5"/>
    <w:rsid w:val="00CB12E8"/>
    <w:rsid w:val="00CB2C59"/>
    <w:rsid w:val="00CB597A"/>
    <w:rsid w:val="00CC0CF4"/>
    <w:rsid w:val="00CC1E22"/>
    <w:rsid w:val="00CC6397"/>
    <w:rsid w:val="00CD0722"/>
    <w:rsid w:val="00CD34D2"/>
    <w:rsid w:val="00CD5E3E"/>
    <w:rsid w:val="00CD6227"/>
    <w:rsid w:val="00CD739F"/>
    <w:rsid w:val="00CE0FA6"/>
    <w:rsid w:val="00CE1CD1"/>
    <w:rsid w:val="00CE419D"/>
    <w:rsid w:val="00CF3D0A"/>
    <w:rsid w:val="00CF6041"/>
    <w:rsid w:val="00CF622D"/>
    <w:rsid w:val="00CF77F2"/>
    <w:rsid w:val="00D03A4D"/>
    <w:rsid w:val="00D11EC2"/>
    <w:rsid w:val="00D12B77"/>
    <w:rsid w:val="00D132E4"/>
    <w:rsid w:val="00D13FFC"/>
    <w:rsid w:val="00D150E3"/>
    <w:rsid w:val="00D15A50"/>
    <w:rsid w:val="00D15F9F"/>
    <w:rsid w:val="00D17232"/>
    <w:rsid w:val="00D17F35"/>
    <w:rsid w:val="00D234CA"/>
    <w:rsid w:val="00D265C2"/>
    <w:rsid w:val="00D278C0"/>
    <w:rsid w:val="00D316A7"/>
    <w:rsid w:val="00D32FE1"/>
    <w:rsid w:val="00D33AAD"/>
    <w:rsid w:val="00D34866"/>
    <w:rsid w:val="00D36440"/>
    <w:rsid w:val="00D37C9B"/>
    <w:rsid w:val="00D4061B"/>
    <w:rsid w:val="00D40D08"/>
    <w:rsid w:val="00D40EB5"/>
    <w:rsid w:val="00D45526"/>
    <w:rsid w:val="00D45A02"/>
    <w:rsid w:val="00D50879"/>
    <w:rsid w:val="00D53604"/>
    <w:rsid w:val="00D54A25"/>
    <w:rsid w:val="00D56116"/>
    <w:rsid w:val="00D563AE"/>
    <w:rsid w:val="00D569CE"/>
    <w:rsid w:val="00D57DB2"/>
    <w:rsid w:val="00D632EE"/>
    <w:rsid w:val="00D63746"/>
    <w:rsid w:val="00D6476C"/>
    <w:rsid w:val="00D651A1"/>
    <w:rsid w:val="00D652DB"/>
    <w:rsid w:val="00D67822"/>
    <w:rsid w:val="00D75EAF"/>
    <w:rsid w:val="00D766CC"/>
    <w:rsid w:val="00D8052E"/>
    <w:rsid w:val="00D81EA5"/>
    <w:rsid w:val="00D83330"/>
    <w:rsid w:val="00D906C5"/>
    <w:rsid w:val="00D90E62"/>
    <w:rsid w:val="00D92AE3"/>
    <w:rsid w:val="00D93E15"/>
    <w:rsid w:val="00D946C0"/>
    <w:rsid w:val="00D94796"/>
    <w:rsid w:val="00D9623A"/>
    <w:rsid w:val="00D970A2"/>
    <w:rsid w:val="00DA030A"/>
    <w:rsid w:val="00DA22D1"/>
    <w:rsid w:val="00DA55C4"/>
    <w:rsid w:val="00DA706F"/>
    <w:rsid w:val="00DB0586"/>
    <w:rsid w:val="00DB384A"/>
    <w:rsid w:val="00DC451D"/>
    <w:rsid w:val="00DD052B"/>
    <w:rsid w:val="00DD175E"/>
    <w:rsid w:val="00DD1DF5"/>
    <w:rsid w:val="00DD2270"/>
    <w:rsid w:val="00DD544F"/>
    <w:rsid w:val="00DD66CB"/>
    <w:rsid w:val="00DE0754"/>
    <w:rsid w:val="00DE20C3"/>
    <w:rsid w:val="00DE3558"/>
    <w:rsid w:val="00DE5EA4"/>
    <w:rsid w:val="00DE7070"/>
    <w:rsid w:val="00DF0198"/>
    <w:rsid w:val="00DF0EC8"/>
    <w:rsid w:val="00DF4B66"/>
    <w:rsid w:val="00DF5E18"/>
    <w:rsid w:val="00DF5E27"/>
    <w:rsid w:val="00E045E4"/>
    <w:rsid w:val="00E04BE9"/>
    <w:rsid w:val="00E04D0D"/>
    <w:rsid w:val="00E11950"/>
    <w:rsid w:val="00E121FE"/>
    <w:rsid w:val="00E14234"/>
    <w:rsid w:val="00E152A6"/>
    <w:rsid w:val="00E16BA1"/>
    <w:rsid w:val="00E16BB1"/>
    <w:rsid w:val="00E21A15"/>
    <w:rsid w:val="00E22371"/>
    <w:rsid w:val="00E3166C"/>
    <w:rsid w:val="00E31715"/>
    <w:rsid w:val="00E36F12"/>
    <w:rsid w:val="00E40EDB"/>
    <w:rsid w:val="00E414FA"/>
    <w:rsid w:val="00E42152"/>
    <w:rsid w:val="00E44AAF"/>
    <w:rsid w:val="00E469E4"/>
    <w:rsid w:val="00E47360"/>
    <w:rsid w:val="00E47A31"/>
    <w:rsid w:val="00E51554"/>
    <w:rsid w:val="00E52459"/>
    <w:rsid w:val="00E54D7A"/>
    <w:rsid w:val="00E56797"/>
    <w:rsid w:val="00E6648D"/>
    <w:rsid w:val="00E70D33"/>
    <w:rsid w:val="00E7303F"/>
    <w:rsid w:val="00E74143"/>
    <w:rsid w:val="00E74E16"/>
    <w:rsid w:val="00E76B33"/>
    <w:rsid w:val="00E7799B"/>
    <w:rsid w:val="00E82008"/>
    <w:rsid w:val="00E94BA0"/>
    <w:rsid w:val="00E95E8B"/>
    <w:rsid w:val="00E965B1"/>
    <w:rsid w:val="00E9664A"/>
    <w:rsid w:val="00E96EA7"/>
    <w:rsid w:val="00EA2D99"/>
    <w:rsid w:val="00EA3062"/>
    <w:rsid w:val="00EA5107"/>
    <w:rsid w:val="00EB5376"/>
    <w:rsid w:val="00EB62F9"/>
    <w:rsid w:val="00EC2C8D"/>
    <w:rsid w:val="00ED357C"/>
    <w:rsid w:val="00ED7187"/>
    <w:rsid w:val="00EE4B0B"/>
    <w:rsid w:val="00EE7A91"/>
    <w:rsid w:val="00EF3948"/>
    <w:rsid w:val="00EF717A"/>
    <w:rsid w:val="00F017A6"/>
    <w:rsid w:val="00F079E0"/>
    <w:rsid w:val="00F10489"/>
    <w:rsid w:val="00F11378"/>
    <w:rsid w:val="00F14766"/>
    <w:rsid w:val="00F14CAF"/>
    <w:rsid w:val="00F17462"/>
    <w:rsid w:val="00F238D1"/>
    <w:rsid w:val="00F251CE"/>
    <w:rsid w:val="00F30664"/>
    <w:rsid w:val="00F34236"/>
    <w:rsid w:val="00F34CFF"/>
    <w:rsid w:val="00F36114"/>
    <w:rsid w:val="00F37205"/>
    <w:rsid w:val="00F405B4"/>
    <w:rsid w:val="00F40BD5"/>
    <w:rsid w:val="00F40EF7"/>
    <w:rsid w:val="00F41670"/>
    <w:rsid w:val="00F44331"/>
    <w:rsid w:val="00F45143"/>
    <w:rsid w:val="00F47048"/>
    <w:rsid w:val="00F547BF"/>
    <w:rsid w:val="00F5616A"/>
    <w:rsid w:val="00F56D9B"/>
    <w:rsid w:val="00F609AE"/>
    <w:rsid w:val="00F614C6"/>
    <w:rsid w:val="00F63A98"/>
    <w:rsid w:val="00F652D0"/>
    <w:rsid w:val="00F66BFA"/>
    <w:rsid w:val="00F66DCA"/>
    <w:rsid w:val="00F67267"/>
    <w:rsid w:val="00F67E62"/>
    <w:rsid w:val="00F73907"/>
    <w:rsid w:val="00F74B97"/>
    <w:rsid w:val="00F77462"/>
    <w:rsid w:val="00F80465"/>
    <w:rsid w:val="00F86742"/>
    <w:rsid w:val="00F92624"/>
    <w:rsid w:val="00F92A2C"/>
    <w:rsid w:val="00F940D0"/>
    <w:rsid w:val="00F95400"/>
    <w:rsid w:val="00F95489"/>
    <w:rsid w:val="00FA0893"/>
    <w:rsid w:val="00FA1901"/>
    <w:rsid w:val="00FA3687"/>
    <w:rsid w:val="00FA5C94"/>
    <w:rsid w:val="00FA626F"/>
    <w:rsid w:val="00FB325C"/>
    <w:rsid w:val="00FB4F5D"/>
    <w:rsid w:val="00FB57F9"/>
    <w:rsid w:val="00FB74AF"/>
    <w:rsid w:val="00FC0860"/>
    <w:rsid w:val="00FC38BA"/>
    <w:rsid w:val="00FC3F8F"/>
    <w:rsid w:val="00FC581B"/>
    <w:rsid w:val="00FC6A44"/>
    <w:rsid w:val="00FC72FB"/>
    <w:rsid w:val="00FD0C22"/>
    <w:rsid w:val="00FD2353"/>
    <w:rsid w:val="00FD23D6"/>
    <w:rsid w:val="00FE19CE"/>
    <w:rsid w:val="00FE20F4"/>
    <w:rsid w:val="00FE37F4"/>
    <w:rsid w:val="00FE70E6"/>
    <w:rsid w:val="00FE7417"/>
    <w:rsid w:val="00FE7D2F"/>
    <w:rsid w:val="00FE7FB6"/>
    <w:rsid w:val="00FF4F8A"/>
    <w:rsid w:val="00FF5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67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CF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93E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rsid w:val="00D33A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character" w:customStyle="1" w:styleId="Char">
    <w:name w:val="页眉 Char"/>
    <w:basedOn w:val="a0"/>
    <w:link w:val="a4"/>
    <w:uiPriority w:val="99"/>
    <w:semiHidden/>
    <w:locked/>
    <w:rsid w:val="00D33AAD"/>
    <w:rPr>
      <w:sz w:val="18"/>
    </w:rPr>
  </w:style>
  <w:style w:type="paragraph" w:styleId="a5">
    <w:name w:val="footer"/>
    <w:basedOn w:val="a"/>
    <w:link w:val="Char0"/>
    <w:uiPriority w:val="99"/>
    <w:semiHidden/>
    <w:rsid w:val="00D33AAD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character" w:customStyle="1" w:styleId="Char0">
    <w:name w:val="页脚 Char"/>
    <w:basedOn w:val="a0"/>
    <w:link w:val="a5"/>
    <w:uiPriority w:val="99"/>
    <w:semiHidden/>
    <w:locked/>
    <w:rsid w:val="00D33AAD"/>
    <w:rPr>
      <w:sz w:val="18"/>
    </w:rPr>
  </w:style>
  <w:style w:type="paragraph" w:styleId="a6">
    <w:name w:val="Plain Text"/>
    <w:basedOn w:val="a"/>
    <w:link w:val="Char1"/>
    <w:uiPriority w:val="99"/>
    <w:rsid w:val="008F3691"/>
    <w:rPr>
      <w:rFonts w:ascii="宋体" w:hAnsi="Courier New"/>
      <w:kern w:val="0"/>
      <w:szCs w:val="20"/>
    </w:rPr>
  </w:style>
  <w:style w:type="character" w:customStyle="1" w:styleId="Char1">
    <w:name w:val="纯文本 Char"/>
    <w:basedOn w:val="a0"/>
    <w:link w:val="a6"/>
    <w:uiPriority w:val="99"/>
    <w:locked/>
    <w:rsid w:val="008F3691"/>
    <w:rPr>
      <w:rFonts w:ascii="宋体" w:eastAsia="宋体" w:hAnsi="Courier New"/>
      <w:sz w:val="21"/>
    </w:rPr>
  </w:style>
  <w:style w:type="paragraph" w:styleId="2">
    <w:name w:val="Body Text Indent 2"/>
    <w:basedOn w:val="a"/>
    <w:link w:val="2Char"/>
    <w:uiPriority w:val="99"/>
    <w:semiHidden/>
    <w:rsid w:val="008F3691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character" w:customStyle="1" w:styleId="2Char">
    <w:name w:val="正文文本缩进 2 Char"/>
    <w:basedOn w:val="a0"/>
    <w:link w:val="2"/>
    <w:uiPriority w:val="99"/>
    <w:semiHidden/>
    <w:locked/>
    <w:rsid w:val="008F3691"/>
    <w:rPr>
      <w:rFonts w:ascii="宋体" w:eastAsia="宋体" w:hAnsi="宋体"/>
      <w:kern w:val="0"/>
      <w:sz w:val="24"/>
    </w:rPr>
  </w:style>
  <w:style w:type="paragraph" w:styleId="a7">
    <w:name w:val="Balloon Text"/>
    <w:basedOn w:val="a"/>
    <w:link w:val="Char2"/>
    <w:uiPriority w:val="99"/>
    <w:semiHidden/>
    <w:rsid w:val="00425F78"/>
    <w:rPr>
      <w:kern w:val="0"/>
      <w:sz w:val="2"/>
      <w:szCs w:val="20"/>
    </w:rPr>
  </w:style>
  <w:style w:type="character" w:customStyle="1" w:styleId="Char2">
    <w:name w:val="批注框文本 Char"/>
    <w:basedOn w:val="a0"/>
    <w:link w:val="a7"/>
    <w:uiPriority w:val="99"/>
    <w:semiHidden/>
    <w:locked/>
    <w:rsid w:val="00E42152"/>
    <w:rPr>
      <w:sz w:val="2"/>
    </w:rPr>
  </w:style>
  <w:style w:type="character" w:styleId="a8">
    <w:name w:val="annotation reference"/>
    <w:basedOn w:val="a0"/>
    <w:uiPriority w:val="99"/>
    <w:semiHidden/>
    <w:rsid w:val="00F238D1"/>
    <w:rPr>
      <w:rFonts w:cs="Times New Roman"/>
      <w:sz w:val="21"/>
    </w:rPr>
  </w:style>
  <w:style w:type="paragraph" w:styleId="a9">
    <w:name w:val="annotation text"/>
    <w:basedOn w:val="a"/>
    <w:link w:val="Char3"/>
    <w:uiPriority w:val="99"/>
    <w:semiHidden/>
    <w:rsid w:val="00F238D1"/>
    <w:pPr>
      <w:jc w:val="left"/>
    </w:pPr>
    <w:rPr>
      <w:kern w:val="0"/>
      <w:sz w:val="20"/>
      <w:szCs w:val="20"/>
    </w:rPr>
  </w:style>
  <w:style w:type="character" w:customStyle="1" w:styleId="Char3">
    <w:name w:val="批注文字 Char"/>
    <w:basedOn w:val="a0"/>
    <w:link w:val="a9"/>
    <w:uiPriority w:val="99"/>
    <w:semiHidden/>
    <w:locked/>
    <w:rsid w:val="00F614C6"/>
  </w:style>
  <w:style w:type="paragraph" w:styleId="aa">
    <w:name w:val="annotation subject"/>
    <w:basedOn w:val="a9"/>
    <w:next w:val="a9"/>
    <w:link w:val="Char4"/>
    <w:uiPriority w:val="99"/>
    <w:semiHidden/>
    <w:rsid w:val="00F238D1"/>
    <w:rPr>
      <w:b/>
    </w:rPr>
  </w:style>
  <w:style w:type="character" w:customStyle="1" w:styleId="Char4">
    <w:name w:val="批注主题 Char"/>
    <w:basedOn w:val="Char3"/>
    <w:link w:val="aa"/>
    <w:uiPriority w:val="99"/>
    <w:semiHidden/>
    <w:locked/>
    <w:rsid w:val="00F614C6"/>
    <w:rPr>
      <w:b/>
    </w:rPr>
  </w:style>
  <w:style w:type="paragraph" w:styleId="ab">
    <w:name w:val="Date"/>
    <w:basedOn w:val="a"/>
    <w:next w:val="a"/>
    <w:link w:val="Char5"/>
    <w:uiPriority w:val="99"/>
    <w:semiHidden/>
    <w:unhideWhenUsed/>
    <w:rsid w:val="00EA5107"/>
    <w:pPr>
      <w:ind w:leftChars="2500" w:left="100"/>
    </w:pPr>
  </w:style>
  <w:style w:type="character" w:customStyle="1" w:styleId="Char5">
    <w:name w:val="日期 Char"/>
    <w:basedOn w:val="a0"/>
    <w:link w:val="ab"/>
    <w:uiPriority w:val="99"/>
    <w:semiHidden/>
    <w:rsid w:val="00EA5107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4F09A-2847-4E0C-AF68-B6B48E00C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310</Words>
  <Characters>1773</Characters>
  <Application>Microsoft Office Word</Application>
  <DocSecurity>0</DocSecurity>
  <Lines>14</Lines>
  <Paragraphs>4</Paragraphs>
  <ScaleCrop>false</ScaleCrop>
  <Company>CHINA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2016年8月履职情况考核通报</dc:title>
  <dc:creator>dreamsummit</dc:creator>
  <cp:lastModifiedBy>微软用户</cp:lastModifiedBy>
  <cp:revision>14</cp:revision>
  <cp:lastPrinted>2019-09-06T08:36:00Z</cp:lastPrinted>
  <dcterms:created xsi:type="dcterms:W3CDTF">2019-10-08T02:21:00Z</dcterms:created>
  <dcterms:modified xsi:type="dcterms:W3CDTF">2019-12-09T02:51:00Z</dcterms:modified>
</cp:coreProperties>
</file>