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9F" w:rsidRDefault="006C3B56">
      <w:pPr>
        <w:jc w:val="center"/>
        <w:rPr>
          <w:rFonts w:ascii="方正小标宋_GBK" w:eastAsia="方正小标宋_GBK"/>
          <w:sz w:val="32"/>
          <w:szCs w:val="32"/>
        </w:rPr>
      </w:pPr>
      <w:r>
        <w:rPr>
          <w:rFonts w:ascii="方正小标宋_GBK" w:eastAsia="方正小标宋_GBK" w:hint="eastAsia"/>
          <w:sz w:val="32"/>
          <w:szCs w:val="32"/>
        </w:rPr>
        <w:t>南通市区建筑垃圾资源化处置BOT项目运行评估</w:t>
      </w:r>
    </w:p>
    <w:p w:rsidR="001A709F" w:rsidRDefault="006C3B56">
      <w:pPr>
        <w:jc w:val="center"/>
        <w:rPr>
          <w:rFonts w:ascii="方正小标宋_GBK" w:eastAsia="方正小标宋_GBK"/>
          <w:sz w:val="32"/>
          <w:szCs w:val="32"/>
        </w:rPr>
      </w:pPr>
      <w:r>
        <w:rPr>
          <w:rFonts w:ascii="方正小标宋_GBK" w:eastAsia="方正小标宋_GBK" w:hint="eastAsia"/>
          <w:sz w:val="32"/>
          <w:szCs w:val="32"/>
        </w:rPr>
        <w:t>竞争性磋商公告</w:t>
      </w:r>
    </w:p>
    <w:p w:rsidR="001A709F" w:rsidRDefault="001A709F">
      <w:pPr>
        <w:ind w:firstLineChars="200" w:firstLine="640"/>
        <w:jc w:val="center"/>
        <w:rPr>
          <w:rFonts w:ascii="方正小标宋_GBK" w:eastAsia="方正小标宋_GBK"/>
          <w:sz w:val="32"/>
          <w:szCs w:val="32"/>
        </w:rPr>
      </w:pP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根据需要，南通市城市管理局对</w:t>
      </w:r>
      <w:r>
        <w:rPr>
          <w:rFonts w:ascii="方正仿宋_GBK" w:eastAsia="方正仿宋_GBK" w:hAnsi="仿宋" w:cs="仿宋" w:hint="eastAsia"/>
          <w:kern w:val="0"/>
          <w:sz w:val="32"/>
          <w:szCs w:val="32"/>
          <w:shd w:val="clear" w:color="auto" w:fill="FFFFFF"/>
        </w:rPr>
        <w:t>南通市区建筑垃圾资源化处置</w:t>
      </w:r>
      <w:r>
        <w:rPr>
          <w:rFonts w:ascii="仿宋_GB2312" w:eastAsia="仿宋_GB2312" w:hint="eastAsia"/>
          <w:sz w:val="28"/>
          <w:szCs w:val="28"/>
        </w:rPr>
        <w:t>BOT项目运行情况进行评估，特邀请具备相关资质的单位参加竞争性磋商。</w:t>
      </w:r>
    </w:p>
    <w:p w:rsidR="001A709F" w:rsidRDefault="006C3B56">
      <w:pPr>
        <w:spacing w:line="540" w:lineRule="exact"/>
        <w:jc w:val="center"/>
        <w:rPr>
          <w:rFonts w:ascii="黑体" w:eastAsia="黑体" w:hAnsi="黑体"/>
          <w:sz w:val="28"/>
          <w:szCs w:val="28"/>
        </w:rPr>
      </w:pPr>
      <w:r>
        <w:rPr>
          <w:rFonts w:ascii="黑体" w:eastAsia="黑体" w:hAnsi="黑体" w:hint="eastAsia"/>
          <w:sz w:val="28"/>
          <w:szCs w:val="28"/>
        </w:rPr>
        <w:t>第一章  投标人须知</w:t>
      </w:r>
    </w:p>
    <w:p w:rsidR="001A709F" w:rsidRDefault="006C3B56">
      <w:pPr>
        <w:spacing w:line="540" w:lineRule="exact"/>
        <w:ind w:firstLineChars="200" w:firstLine="560"/>
        <w:rPr>
          <w:rFonts w:ascii="黑体" w:eastAsia="黑体" w:hAnsi="黑体"/>
          <w:sz w:val="28"/>
          <w:szCs w:val="28"/>
        </w:rPr>
      </w:pPr>
      <w:r>
        <w:rPr>
          <w:rFonts w:ascii="黑体" w:eastAsia="黑体" w:hAnsi="黑体" w:hint="eastAsia"/>
          <w:sz w:val="28"/>
          <w:szCs w:val="28"/>
        </w:rPr>
        <w:t>一、项目概况</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南通市区建筑垃圾资源化处置BOT项目由南通天楹建筑可再生资源有限公司组织实施。为全面、客观掌握项目运行情况，我局组织具备相关资质的单位对该项目进行综合评价。</w:t>
      </w:r>
    </w:p>
    <w:p w:rsidR="001A709F" w:rsidRDefault="006C3B56">
      <w:pPr>
        <w:spacing w:line="540" w:lineRule="exact"/>
        <w:ind w:firstLineChars="200" w:firstLine="560"/>
        <w:rPr>
          <w:rFonts w:ascii="黑体" w:eastAsia="黑体" w:hAnsi="黑体"/>
          <w:sz w:val="28"/>
          <w:szCs w:val="28"/>
        </w:rPr>
      </w:pPr>
      <w:r>
        <w:rPr>
          <w:rFonts w:ascii="黑体" w:eastAsia="黑体" w:hAnsi="黑体" w:hint="eastAsia"/>
          <w:sz w:val="28"/>
          <w:szCs w:val="28"/>
        </w:rPr>
        <w:t>二、项目要求</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1.</w:t>
      </w:r>
      <w:r>
        <w:rPr>
          <w:rFonts w:hint="eastAsia"/>
        </w:rPr>
        <w:t xml:space="preserve"> </w:t>
      </w:r>
      <w:r>
        <w:rPr>
          <w:rFonts w:ascii="仿宋_GB2312" w:eastAsia="仿宋_GB2312" w:hint="eastAsia"/>
          <w:sz w:val="28"/>
          <w:szCs w:val="28"/>
        </w:rPr>
        <w:t>要求：对南通建筑垃圾资源化处置BOT项目（项目公司：南通天楹建筑可再生资源有限公司）的各项投入情况、实际运行情况、税费情况、处置的建筑垃圾来源、数量以及项目存在问题和建议等进行综合评价。</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2.项目地点：港闸区陈桥，投标单位自行勘察现场。</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3.完成评价工作时间：合同签订后20 个日历天，开始时间以签订合同为准。</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4.成果提交：通过调阅资料、数据分析、现场查看、调研等多种方式对项目进行全面、客观、科学的评价，形成书面评估报告。</w:t>
      </w:r>
    </w:p>
    <w:p w:rsidR="001A709F" w:rsidRDefault="006C3B56">
      <w:pPr>
        <w:spacing w:line="540" w:lineRule="exact"/>
        <w:ind w:firstLineChars="200" w:firstLine="560"/>
        <w:rPr>
          <w:rFonts w:ascii="黑体" w:eastAsia="黑体" w:hAnsi="黑体"/>
          <w:sz w:val="28"/>
          <w:szCs w:val="28"/>
        </w:rPr>
      </w:pPr>
      <w:r>
        <w:rPr>
          <w:rFonts w:ascii="黑体" w:eastAsia="黑体" w:hAnsi="黑体" w:hint="eastAsia"/>
          <w:sz w:val="28"/>
          <w:szCs w:val="28"/>
        </w:rPr>
        <w:t>三、供应商资格条件</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(一)法定条件：</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符合政府采购法第22条规定的相关条件。</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1.具有独立承担民事责任的能力；</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2.具有良好的商业信誉和健全的财务会计制度；</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lastRenderedPageBreak/>
        <w:t>3.具有履行合同所必需的设备和专业技术能力；</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4.有依法缴纳税收和社会保障资金的良好记录；</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5.参加政府采购活动前三年内，在经营活动中没有重大违法记录；</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 xml:space="preserve">6.为采购项目提供整体设计、规范编制或者项目管理、监理、检测等服务的供应商，不得再参加该采购项目的其他采购活动。 </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7.法律、行政法规规定的其他条件。</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（二）采购人根据采购项目的特殊要求规定的特定条件</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1．供应商符合《中华人民共和国注册会计师法》等相关规定，具备省级财政主管部门颁发的执行注册会计师法定业务的执业证书；有执行注册会计师法定业务的专业技术人员。</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2．本项目不接受联合体投标。</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（三）谈判保证金</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本项目免收投标保证金。本采购文件中，涉及保证金的条款均按免收保证金的情况执行。</w:t>
      </w:r>
    </w:p>
    <w:p w:rsidR="001A709F" w:rsidRDefault="006C3B56">
      <w:pPr>
        <w:spacing w:line="540" w:lineRule="exact"/>
        <w:ind w:firstLineChars="200" w:firstLine="560"/>
        <w:rPr>
          <w:rFonts w:ascii="黑体" w:eastAsia="黑体" w:hAnsi="黑体"/>
          <w:sz w:val="28"/>
          <w:szCs w:val="28"/>
        </w:rPr>
      </w:pPr>
      <w:r>
        <w:rPr>
          <w:rFonts w:ascii="黑体" w:eastAsia="黑体" w:hAnsi="黑体" w:hint="eastAsia"/>
          <w:sz w:val="28"/>
          <w:szCs w:val="28"/>
        </w:rPr>
        <w:t>四、采购文件获取</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采购文件在南通市城管局网站发布，供应商可自行下载</w:t>
      </w:r>
      <w:r>
        <w:rPr>
          <w:rFonts w:ascii="仿宋_GB2312" w:eastAsia="仿宋_GB2312"/>
          <w:sz w:val="28"/>
          <w:szCs w:val="28"/>
        </w:rPr>
        <w:t>报名函</w:t>
      </w:r>
      <w:r>
        <w:rPr>
          <w:rFonts w:ascii="仿宋_GB2312" w:eastAsia="仿宋_GB2312" w:hint="eastAsia"/>
          <w:sz w:val="28"/>
          <w:szCs w:val="28"/>
        </w:rPr>
        <w:t>、采购文件。</w:t>
      </w:r>
    </w:p>
    <w:p w:rsidR="001A709F" w:rsidRDefault="006C3B56">
      <w:pPr>
        <w:spacing w:line="540" w:lineRule="exact"/>
        <w:ind w:firstLineChars="200" w:firstLine="560"/>
        <w:rPr>
          <w:rFonts w:ascii="黑体" w:eastAsia="黑体" w:hAnsi="黑体"/>
          <w:sz w:val="28"/>
          <w:szCs w:val="28"/>
        </w:rPr>
      </w:pPr>
      <w:r>
        <w:rPr>
          <w:rFonts w:ascii="黑体" w:eastAsia="黑体" w:hAnsi="黑体" w:hint="eastAsia"/>
          <w:sz w:val="28"/>
          <w:szCs w:val="28"/>
        </w:rPr>
        <w:t>五、投标资料组成及要求</w:t>
      </w:r>
    </w:p>
    <w:p w:rsidR="001A709F" w:rsidRDefault="006C3B56">
      <w:pPr>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投标文件正本份数：</w:t>
      </w:r>
      <w:r>
        <w:rPr>
          <w:rFonts w:ascii="仿宋_GB2312" w:eastAsia="仿宋_GB2312"/>
          <w:sz w:val="28"/>
          <w:szCs w:val="28"/>
        </w:rPr>
        <w:t>1份</w:t>
      </w:r>
      <w:r>
        <w:rPr>
          <w:rFonts w:ascii="仿宋_GB2312" w:eastAsia="仿宋_GB2312" w:hint="eastAsia"/>
          <w:sz w:val="28"/>
          <w:szCs w:val="28"/>
        </w:rPr>
        <w:t>，副本份数：3</w:t>
      </w:r>
      <w:r>
        <w:rPr>
          <w:rFonts w:ascii="仿宋_GB2312" w:eastAsia="仿宋_GB2312"/>
          <w:sz w:val="28"/>
          <w:szCs w:val="28"/>
        </w:rPr>
        <w:t>份</w:t>
      </w:r>
      <w:r>
        <w:rPr>
          <w:rFonts w:ascii="仿宋_GB2312" w:eastAsia="仿宋_GB2312" w:hint="eastAsia"/>
          <w:sz w:val="28"/>
          <w:szCs w:val="28"/>
        </w:rPr>
        <w:t>。</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详见第二章</w:t>
      </w:r>
    </w:p>
    <w:p w:rsidR="001A709F" w:rsidRDefault="006C3B56">
      <w:pPr>
        <w:spacing w:line="540" w:lineRule="exact"/>
        <w:ind w:firstLineChars="200" w:firstLine="560"/>
        <w:rPr>
          <w:rFonts w:ascii="黑体" w:eastAsia="黑体" w:hAnsi="黑体"/>
          <w:sz w:val="28"/>
          <w:szCs w:val="28"/>
        </w:rPr>
      </w:pPr>
      <w:r>
        <w:rPr>
          <w:rFonts w:ascii="黑体" w:eastAsia="黑体" w:hAnsi="黑体" w:hint="eastAsia"/>
          <w:sz w:val="28"/>
          <w:szCs w:val="28"/>
        </w:rPr>
        <w:t>六、投标报价资料投递截止时间及地点</w:t>
      </w:r>
    </w:p>
    <w:p w:rsidR="001A709F" w:rsidRDefault="00880F43">
      <w:pPr>
        <w:spacing w:line="540" w:lineRule="exact"/>
        <w:ind w:firstLineChars="200" w:firstLine="560"/>
        <w:rPr>
          <w:rFonts w:ascii="仿宋_GB2312" w:eastAsia="仿宋_GB2312"/>
          <w:sz w:val="28"/>
          <w:szCs w:val="28"/>
        </w:rPr>
      </w:pPr>
      <w:r>
        <w:rPr>
          <w:rFonts w:ascii="仿宋_GB2312" w:eastAsia="仿宋_GB2312"/>
          <w:sz w:val="28"/>
          <w:szCs w:val="28"/>
        </w:rPr>
        <w:t>1</w:t>
      </w:r>
      <w:r w:rsidR="006C3B56">
        <w:rPr>
          <w:rFonts w:ascii="仿宋_GB2312" w:eastAsia="仿宋_GB2312" w:hint="eastAsia"/>
          <w:sz w:val="28"/>
          <w:szCs w:val="28"/>
        </w:rPr>
        <w:t xml:space="preserve">.报价单位应在 2019 年 11月 </w:t>
      </w:r>
      <w:r w:rsidR="00E2696C">
        <w:rPr>
          <w:rFonts w:ascii="仿宋_GB2312" w:eastAsia="仿宋_GB2312" w:hint="eastAsia"/>
          <w:sz w:val="28"/>
          <w:szCs w:val="28"/>
        </w:rPr>
        <w:t>29</w:t>
      </w:r>
      <w:r w:rsidR="006C3B56">
        <w:rPr>
          <w:rFonts w:ascii="仿宋_GB2312" w:eastAsia="仿宋_GB2312" w:hint="eastAsia"/>
          <w:sz w:val="28"/>
          <w:szCs w:val="28"/>
        </w:rPr>
        <w:t>日下午2：30-3：00期间，密封盖章后送至南通市政务中心城管局1911室。地址：工农南路150号。</w:t>
      </w:r>
    </w:p>
    <w:p w:rsidR="001A709F" w:rsidRDefault="00880F43">
      <w:pPr>
        <w:spacing w:line="540" w:lineRule="exact"/>
        <w:ind w:firstLineChars="200" w:firstLine="560"/>
        <w:rPr>
          <w:rFonts w:ascii="仿宋_GB2312" w:eastAsia="仿宋_GB2312"/>
          <w:sz w:val="28"/>
          <w:szCs w:val="28"/>
        </w:rPr>
      </w:pPr>
      <w:r>
        <w:rPr>
          <w:rFonts w:ascii="仿宋_GB2312" w:eastAsia="仿宋_GB2312"/>
          <w:sz w:val="28"/>
          <w:szCs w:val="28"/>
        </w:rPr>
        <w:t>2</w:t>
      </w:r>
      <w:r w:rsidR="006C3B56">
        <w:rPr>
          <w:rFonts w:ascii="仿宋_GB2312" w:eastAsia="仿宋_GB2312" w:hint="eastAsia"/>
          <w:sz w:val="28"/>
          <w:szCs w:val="28"/>
        </w:rPr>
        <w:t>.谈判时间：2019 年 11月</w:t>
      </w:r>
      <w:r w:rsidR="00E2696C">
        <w:rPr>
          <w:rFonts w:ascii="仿宋_GB2312" w:eastAsia="仿宋_GB2312" w:hint="eastAsia"/>
          <w:sz w:val="28"/>
          <w:szCs w:val="28"/>
        </w:rPr>
        <w:t>29</w:t>
      </w:r>
      <w:r w:rsidR="006C3B56">
        <w:rPr>
          <w:rFonts w:ascii="仿宋_GB2312" w:eastAsia="仿宋_GB2312" w:hint="eastAsia"/>
          <w:sz w:val="28"/>
          <w:szCs w:val="28"/>
        </w:rPr>
        <w:t xml:space="preserve">日下午3点，过时不到视为弃权。  </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lastRenderedPageBreak/>
        <w:t>开标地点：政务中心20楼东会议室</w:t>
      </w:r>
    </w:p>
    <w:p w:rsidR="001A709F" w:rsidRDefault="006C3B56">
      <w:pPr>
        <w:spacing w:line="540" w:lineRule="exact"/>
        <w:ind w:firstLineChars="200" w:firstLine="560"/>
        <w:rPr>
          <w:rFonts w:ascii="黑体" w:eastAsia="黑体" w:hAnsi="黑体"/>
          <w:sz w:val="28"/>
          <w:szCs w:val="28"/>
        </w:rPr>
      </w:pPr>
      <w:r>
        <w:rPr>
          <w:rFonts w:ascii="黑体" w:eastAsia="黑体" w:hAnsi="黑体" w:hint="eastAsia"/>
          <w:sz w:val="28"/>
          <w:szCs w:val="28"/>
        </w:rPr>
        <w:t>七、评标和定标</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1.此次评标定标由城管局评标委员会对竞标单位的投标文件所有资料进行审核。评标委员会由采购人及有关的专家组成。</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2.评标遵循公平、公正的原则。本项目采用综合评分法，总分为100分，按评审后得分由高到低顺序排列，得分相同的，按投标报价由低到高顺序排列，得分且投标报价相同的，按技术指标优劣顺序排列，由评标委员会推荐1个中标候选人。具体打分办法如下：</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 xml:space="preserve">1 ）价格分 (30分) </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价格分采用低价优先法计算，即满足采购文件要求且报价最低的供应商报价为评标基准价，其价格分为满分30分，其它投标人的价格分统一按照以下公式计算：投标报价得分=(最低报价/该投标人的投标报价)×30分。</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2）评估能力 (70分)</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自2016年以来，供应商具有生产型企业评估成功案例的，有一个得10分，最多70分。（须提供项目合同复印件等有效证明材料）</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3.此次采购活动须满足三家（含）以上投标单位，符合采购单位要求后，对竞标单位进行资格审查后方可进行竞标。</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如投标文件资料审查后不满三家时，不得开标。</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4. 定标：实行两轮报价（含投标报价函报价），综合评分得分最高者为中标方。</w:t>
      </w:r>
    </w:p>
    <w:p w:rsidR="001A709F" w:rsidRDefault="006C3B56">
      <w:pPr>
        <w:spacing w:line="540" w:lineRule="exact"/>
        <w:ind w:firstLineChars="200" w:firstLine="560"/>
        <w:rPr>
          <w:rFonts w:ascii="黑体" w:eastAsia="黑体" w:hAnsi="黑体"/>
          <w:sz w:val="28"/>
          <w:szCs w:val="28"/>
        </w:rPr>
      </w:pPr>
      <w:r>
        <w:rPr>
          <w:rFonts w:ascii="黑体" w:eastAsia="黑体" w:hAnsi="黑体" w:hint="eastAsia"/>
          <w:sz w:val="28"/>
          <w:szCs w:val="28"/>
        </w:rPr>
        <w:t>八、中标合同签订</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1.中标三个工作日后签订合同。</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2.根据中标结果与中标单位在</w:t>
      </w:r>
      <w:r w:rsidR="00DA2478">
        <w:rPr>
          <w:rFonts w:ascii="仿宋_GB2312" w:eastAsia="仿宋_GB2312" w:hint="eastAsia"/>
          <w:sz w:val="28"/>
          <w:szCs w:val="28"/>
        </w:rPr>
        <w:t>《</w:t>
      </w:r>
      <w:r w:rsidR="00BC634B">
        <w:rPr>
          <w:rFonts w:ascii="仿宋_GB2312" w:eastAsia="仿宋_GB2312" w:hint="eastAsia"/>
          <w:sz w:val="28"/>
          <w:szCs w:val="28"/>
        </w:rPr>
        <w:t>招标投标法</w:t>
      </w:r>
      <w:r w:rsidR="00DA2478">
        <w:rPr>
          <w:rFonts w:ascii="仿宋_GB2312" w:eastAsia="仿宋_GB2312" w:hint="eastAsia"/>
          <w:sz w:val="28"/>
          <w:szCs w:val="28"/>
        </w:rPr>
        <w:t>》</w:t>
      </w:r>
      <w:r>
        <w:rPr>
          <w:rFonts w:ascii="仿宋_GB2312" w:eastAsia="仿宋_GB2312" w:hint="eastAsia"/>
          <w:sz w:val="28"/>
          <w:szCs w:val="28"/>
        </w:rPr>
        <w:t>规定时间内签订合同，合同具体事项内容由双方协商决定，自签订之日起履行合同条款。</w:t>
      </w:r>
      <w:r>
        <w:rPr>
          <w:rFonts w:ascii="仿宋_GB2312" w:eastAsia="仿宋_GB2312" w:hint="eastAsia"/>
          <w:sz w:val="28"/>
          <w:szCs w:val="28"/>
        </w:rPr>
        <w:lastRenderedPageBreak/>
        <w:t>在</w:t>
      </w:r>
      <w:r w:rsidR="00BC634B">
        <w:rPr>
          <w:rFonts w:ascii="仿宋_GB2312" w:eastAsia="仿宋_GB2312" w:hint="eastAsia"/>
          <w:sz w:val="28"/>
          <w:szCs w:val="28"/>
        </w:rPr>
        <w:t>《招标投标法》</w:t>
      </w:r>
      <w:r>
        <w:rPr>
          <w:rFonts w:ascii="仿宋_GB2312" w:eastAsia="仿宋_GB2312" w:hint="eastAsia"/>
          <w:sz w:val="28"/>
          <w:szCs w:val="28"/>
        </w:rPr>
        <w:t>规定的时间内不签订合同视为自动放弃此项目中标资格。</w:t>
      </w:r>
    </w:p>
    <w:p w:rsidR="001A709F" w:rsidRDefault="006C3B56">
      <w:pPr>
        <w:spacing w:line="540" w:lineRule="exact"/>
        <w:ind w:firstLineChars="200" w:firstLine="560"/>
        <w:rPr>
          <w:rFonts w:ascii="黑体" w:eastAsia="黑体" w:hAnsi="黑体"/>
          <w:sz w:val="28"/>
          <w:szCs w:val="28"/>
        </w:rPr>
      </w:pPr>
      <w:r>
        <w:rPr>
          <w:rFonts w:ascii="黑体" w:eastAsia="黑体" w:hAnsi="黑体" w:hint="eastAsia"/>
          <w:sz w:val="28"/>
          <w:szCs w:val="28"/>
        </w:rPr>
        <w:t>九、结算与付款方式</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付款进度：合同签订后先支付项目全款的20%；提交书面评价报</w:t>
      </w:r>
      <w:bookmarkStart w:id="0" w:name="_GoBack"/>
      <w:bookmarkEnd w:id="0"/>
      <w:r>
        <w:rPr>
          <w:rFonts w:ascii="仿宋_GB2312" w:eastAsia="仿宋_GB2312" w:hint="eastAsia"/>
          <w:sz w:val="28"/>
          <w:szCs w:val="28"/>
        </w:rPr>
        <w:t>告并报</w:t>
      </w:r>
      <w:r w:rsidR="00DA2478">
        <w:rPr>
          <w:rFonts w:ascii="仿宋_GB2312" w:eastAsia="仿宋_GB2312" w:hint="eastAsia"/>
          <w:sz w:val="28"/>
          <w:szCs w:val="28"/>
        </w:rPr>
        <w:t>南通市城管</w:t>
      </w:r>
      <w:r>
        <w:rPr>
          <w:rFonts w:ascii="仿宋_GB2312" w:eastAsia="仿宋_GB2312" w:hint="eastAsia"/>
          <w:sz w:val="28"/>
          <w:szCs w:val="28"/>
        </w:rPr>
        <w:t>局党组审议</w:t>
      </w:r>
      <w:r w:rsidR="005914B0">
        <w:rPr>
          <w:rFonts w:ascii="仿宋_GB2312" w:eastAsia="仿宋_GB2312" w:hint="eastAsia"/>
          <w:sz w:val="28"/>
          <w:szCs w:val="28"/>
        </w:rPr>
        <w:t>,</w:t>
      </w:r>
      <w:r>
        <w:rPr>
          <w:rFonts w:ascii="仿宋_GB2312" w:eastAsia="仿宋_GB2312" w:hint="eastAsia"/>
          <w:sz w:val="28"/>
          <w:szCs w:val="28"/>
        </w:rPr>
        <w:t>确认无增补评价内容</w:t>
      </w:r>
      <w:r w:rsidR="00DA2478">
        <w:rPr>
          <w:rFonts w:ascii="仿宋_GB2312" w:eastAsia="仿宋_GB2312" w:hint="eastAsia"/>
          <w:sz w:val="28"/>
          <w:szCs w:val="28"/>
        </w:rPr>
        <w:t>并经确认合格</w:t>
      </w:r>
      <w:r>
        <w:rPr>
          <w:rFonts w:ascii="仿宋_GB2312" w:eastAsia="仿宋_GB2312" w:hint="eastAsia"/>
          <w:sz w:val="28"/>
          <w:szCs w:val="28"/>
        </w:rPr>
        <w:t>后付全款的80%（结清款项），如有增补评价内容，待提交增补评价报告</w:t>
      </w:r>
      <w:r w:rsidR="00DA2478">
        <w:rPr>
          <w:rFonts w:ascii="仿宋_GB2312" w:eastAsia="仿宋_GB2312" w:hint="eastAsia"/>
          <w:sz w:val="28"/>
          <w:szCs w:val="28"/>
        </w:rPr>
        <w:t>并经确认合格</w:t>
      </w:r>
      <w:r>
        <w:rPr>
          <w:rFonts w:ascii="仿宋_GB2312" w:eastAsia="仿宋_GB2312" w:hint="eastAsia"/>
          <w:sz w:val="28"/>
          <w:szCs w:val="28"/>
        </w:rPr>
        <w:t>后支付余款（结清款项）。</w:t>
      </w:r>
    </w:p>
    <w:p w:rsidR="001A709F" w:rsidRDefault="006C3B56">
      <w:pPr>
        <w:spacing w:line="540" w:lineRule="exact"/>
        <w:ind w:firstLineChars="200" w:firstLine="560"/>
        <w:rPr>
          <w:rFonts w:ascii="黑体" w:eastAsia="黑体" w:hAnsi="黑体"/>
          <w:sz w:val="28"/>
          <w:szCs w:val="28"/>
        </w:rPr>
      </w:pPr>
      <w:r>
        <w:rPr>
          <w:rFonts w:ascii="黑体" w:eastAsia="黑体" w:hAnsi="黑体" w:hint="eastAsia"/>
          <w:sz w:val="28"/>
          <w:szCs w:val="28"/>
        </w:rPr>
        <w:t>十、其他事项</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1.项目所有不确定因素报价时都必须考虑在内。</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2.投标人报价均以人民币为单位（元），报价采用固定总价方式，报价含本项目所有一切费用，本次采购最高控制价为50000元，如报价超出采购单位最高控制价为废标。</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3.采购文件中未提出的事项，解释权归南通市城管局。</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采购单位：南通市城市管理局。联系人：王刚，联系电话：59001390</w:t>
      </w:r>
    </w:p>
    <w:p w:rsidR="001A709F" w:rsidRDefault="001A709F">
      <w:pPr>
        <w:spacing w:line="540" w:lineRule="exact"/>
        <w:ind w:firstLineChars="200" w:firstLine="560"/>
        <w:jc w:val="center"/>
        <w:rPr>
          <w:rFonts w:ascii="黑体" w:eastAsia="黑体" w:hAnsi="黑体"/>
          <w:sz w:val="28"/>
          <w:szCs w:val="28"/>
        </w:rPr>
      </w:pPr>
    </w:p>
    <w:p w:rsidR="001A709F" w:rsidRDefault="006C3B56">
      <w:pPr>
        <w:spacing w:line="540" w:lineRule="exact"/>
        <w:jc w:val="center"/>
        <w:rPr>
          <w:rFonts w:ascii="黑体" w:eastAsia="黑体" w:hAnsi="黑体"/>
          <w:sz w:val="28"/>
          <w:szCs w:val="28"/>
        </w:rPr>
      </w:pPr>
      <w:r>
        <w:rPr>
          <w:rFonts w:ascii="黑体" w:eastAsia="黑体" w:hAnsi="黑体" w:hint="eastAsia"/>
          <w:sz w:val="28"/>
          <w:szCs w:val="28"/>
        </w:rPr>
        <w:t>第二章  投标文件格式</w:t>
      </w:r>
    </w:p>
    <w:p w:rsidR="001A709F" w:rsidRDefault="006C3B56">
      <w:pPr>
        <w:spacing w:line="540" w:lineRule="exact"/>
        <w:ind w:firstLineChars="200" w:firstLine="560"/>
        <w:rPr>
          <w:rFonts w:ascii="仿宋_GB2312" w:eastAsia="仿宋_GB2312"/>
          <w:sz w:val="28"/>
          <w:szCs w:val="28"/>
        </w:rPr>
      </w:pPr>
      <w:r>
        <w:rPr>
          <w:rFonts w:ascii="仿宋_GB2312" w:eastAsia="仿宋_GB2312" w:hint="eastAsia"/>
          <w:sz w:val="28"/>
          <w:szCs w:val="28"/>
        </w:rPr>
        <w:t>注：请投标人按照以下文件的要求格式、内容，顺序制作投标文件， 并请编制目录及页码，否则可能将影响对投标文件的评价。</w:t>
      </w:r>
    </w:p>
    <w:p w:rsidR="001A709F" w:rsidRDefault="001A709F">
      <w:pPr>
        <w:spacing w:line="540" w:lineRule="exact"/>
        <w:rPr>
          <w:rFonts w:ascii="仿宋_GB2312" w:eastAsia="仿宋_GB2312"/>
          <w:sz w:val="28"/>
          <w:szCs w:val="28"/>
        </w:rPr>
        <w:sectPr w:rsidR="001A709F">
          <w:footerReference w:type="default" r:id="rId8"/>
          <w:pgSz w:w="11920" w:h="16840"/>
          <w:pgMar w:top="1440" w:right="1800" w:bottom="1440" w:left="1800" w:header="851" w:footer="0" w:gutter="0"/>
          <w:cols w:space="720"/>
          <w:docGrid w:linePitch="286"/>
        </w:sectPr>
      </w:pPr>
    </w:p>
    <w:p w:rsidR="00000000" w:rsidRDefault="006C3B56" w:rsidP="008D4000">
      <w:pPr>
        <w:spacing w:line="540" w:lineRule="exact"/>
        <w:ind w:firstLine="589"/>
        <w:jc w:val="left"/>
        <w:rPr>
          <w:rFonts w:ascii="仿宋" w:eastAsia="仿宋" w:hAnsi="仿宋" w:cs="仿宋"/>
          <w:b/>
          <w:bCs/>
          <w:sz w:val="28"/>
          <w:szCs w:val="28"/>
        </w:rPr>
      </w:pPr>
      <w:r>
        <w:rPr>
          <w:rFonts w:ascii="仿宋" w:eastAsia="仿宋" w:hAnsi="仿宋" w:cs="仿宋" w:hint="eastAsia"/>
          <w:b/>
          <w:bCs/>
          <w:w w:val="105"/>
          <w:sz w:val="28"/>
          <w:szCs w:val="28"/>
        </w:rPr>
        <w:lastRenderedPageBreak/>
        <w:t xml:space="preserve"> </w:t>
      </w:r>
      <w:r w:rsidR="00250AB3">
        <w:rPr>
          <w:rFonts w:ascii="仿宋" w:eastAsia="仿宋" w:hAnsi="仿宋" w:cs="仿宋" w:hint="eastAsia"/>
          <w:b/>
          <w:bCs/>
          <w:w w:val="105"/>
          <w:sz w:val="28"/>
          <w:szCs w:val="28"/>
        </w:rPr>
        <w:t>（一）</w:t>
      </w:r>
      <w:r>
        <w:rPr>
          <w:rFonts w:ascii="仿宋" w:eastAsia="仿宋" w:hAnsi="仿宋" w:cs="仿宋" w:hint="eastAsia"/>
          <w:b/>
          <w:bCs/>
          <w:w w:val="105"/>
          <w:sz w:val="28"/>
          <w:szCs w:val="28"/>
        </w:rPr>
        <w:t>投标函</w:t>
      </w:r>
    </w:p>
    <w:p w:rsidR="00000000" w:rsidRDefault="00250AB3">
      <w:pPr>
        <w:spacing w:line="540" w:lineRule="exact"/>
        <w:jc w:val="center"/>
        <w:rPr>
          <w:rFonts w:ascii="仿宋" w:eastAsia="仿宋" w:hAnsi="仿宋" w:cs="仿宋"/>
          <w:sz w:val="28"/>
          <w:szCs w:val="28"/>
        </w:rPr>
      </w:pPr>
      <w:r>
        <w:rPr>
          <w:rFonts w:ascii="仿宋" w:eastAsia="仿宋" w:hAnsi="仿宋" w:cs="仿宋" w:hint="eastAsia"/>
          <w:sz w:val="28"/>
          <w:szCs w:val="28"/>
        </w:rPr>
        <w:t>投标函</w:t>
      </w:r>
    </w:p>
    <w:p w:rsidR="001A709F" w:rsidRDefault="006C3B56">
      <w:pPr>
        <w:spacing w:line="540" w:lineRule="exact"/>
        <w:jc w:val="left"/>
        <w:rPr>
          <w:rFonts w:ascii="仿宋" w:eastAsia="仿宋" w:hAnsi="仿宋" w:cs="仿宋"/>
          <w:sz w:val="28"/>
          <w:szCs w:val="28"/>
        </w:rPr>
      </w:pPr>
      <w:r>
        <w:rPr>
          <w:rFonts w:ascii="仿宋" w:eastAsia="仿宋" w:hAnsi="仿宋" w:cs="仿宋" w:hint="eastAsia"/>
          <w:sz w:val="28"/>
          <w:szCs w:val="28"/>
        </w:rPr>
        <w:t>南通市城市管理局：</w:t>
      </w:r>
    </w:p>
    <w:p w:rsidR="001A709F" w:rsidRDefault="006C3B56">
      <w:pPr>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你们关于南通市区建筑垃圾资源化处置BOT项目运行情况进行综合评价采购文件我们经详细审阅和研究，现决定参加投标。</w:t>
      </w:r>
    </w:p>
    <w:p w:rsidR="001A709F" w:rsidRDefault="006C3B56">
      <w:pPr>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1．我们郑重承诺：本投标文件中提供的所有材料均是真实有效的。</w:t>
      </w:r>
    </w:p>
    <w:p w:rsidR="001A709F" w:rsidRDefault="006C3B56">
      <w:pPr>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2．我们接受采购文件的所有的条款和规定。</w:t>
      </w:r>
    </w:p>
    <w:p w:rsidR="001A709F" w:rsidRDefault="006C3B56">
      <w:pPr>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3．我们同意提供采购人要求的有关本次采购的所有资料。</w:t>
      </w:r>
    </w:p>
    <w:p w:rsidR="001A709F" w:rsidRDefault="006C3B56">
      <w:pPr>
        <w:spacing w:line="540" w:lineRule="exact"/>
        <w:ind w:firstLineChars="200" w:firstLine="564"/>
        <w:rPr>
          <w:rFonts w:ascii="仿宋" w:eastAsia="仿宋" w:hAnsi="仿宋" w:cs="仿宋"/>
          <w:sz w:val="28"/>
          <w:szCs w:val="28"/>
        </w:rPr>
      </w:pPr>
      <w:r>
        <w:rPr>
          <w:rFonts w:ascii="仿宋" w:eastAsia="仿宋" w:hAnsi="仿宋" w:cs="仿宋" w:hint="eastAsia"/>
          <w:spacing w:val="1"/>
          <w:sz w:val="28"/>
          <w:szCs w:val="28"/>
        </w:rPr>
        <w:t>4．我们理</w:t>
      </w:r>
      <w:r>
        <w:rPr>
          <w:rFonts w:ascii="仿宋" w:eastAsia="仿宋" w:hAnsi="仿宋" w:cs="仿宋" w:hint="eastAsia"/>
          <w:sz w:val="28"/>
          <w:szCs w:val="28"/>
        </w:rPr>
        <w:t>解</w:t>
      </w:r>
      <w:r>
        <w:rPr>
          <w:rFonts w:ascii="仿宋" w:eastAsia="仿宋" w:hAnsi="仿宋" w:cs="仿宋" w:hint="eastAsia"/>
          <w:spacing w:val="2"/>
          <w:sz w:val="28"/>
          <w:szCs w:val="28"/>
        </w:rPr>
        <w:t>，你们无义务必须接受投标价最低的投标，并有权</w:t>
      </w:r>
      <w:r>
        <w:rPr>
          <w:rFonts w:ascii="仿宋" w:eastAsia="仿宋" w:hAnsi="仿宋" w:cs="仿宋" w:hint="eastAsia"/>
          <w:sz w:val="28"/>
          <w:szCs w:val="28"/>
        </w:rPr>
        <w:t>拒绝所有的投标。同时也理</w:t>
      </w:r>
      <w:r>
        <w:rPr>
          <w:rFonts w:ascii="仿宋" w:eastAsia="仿宋" w:hAnsi="仿宋" w:cs="仿宋" w:hint="eastAsia"/>
          <w:spacing w:val="1"/>
          <w:sz w:val="28"/>
          <w:szCs w:val="28"/>
        </w:rPr>
        <w:t>解</w:t>
      </w:r>
      <w:r>
        <w:rPr>
          <w:rFonts w:ascii="仿宋" w:eastAsia="仿宋" w:hAnsi="仿宋" w:cs="仿宋" w:hint="eastAsia"/>
          <w:sz w:val="28"/>
          <w:szCs w:val="28"/>
        </w:rPr>
        <w:t>你们不承担我们本次投标的费用。</w:t>
      </w:r>
    </w:p>
    <w:p w:rsidR="001A709F" w:rsidRDefault="006C3B56">
      <w:pPr>
        <w:spacing w:line="540" w:lineRule="exact"/>
        <w:ind w:firstLineChars="200" w:firstLine="568"/>
        <w:rPr>
          <w:rFonts w:ascii="仿宋" w:eastAsia="仿宋" w:hAnsi="仿宋" w:cs="仿宋"/>
          <w:sz w:val="28"/>
          <w:szCs w:val="28"/>
        </w:rPr>
      </w:pPr>
      <w:r>
        <w:rPr>
          <w:rFonts w:ascii="仿宋" w:eastAsia="仿宋" w:hAnsi="仿宋" w:cs="仿宋" w:hint="eastAsia"/>
          <w:spacing w:val="2"/>
          <w:sz w:val="28"/>
          <w:szCs w:val="28"/>
        </w:rPr>
        <w:t>5．如果我们中标，为执行合同</w:t>
      </w:r>
      <w:r>
        <w:rPr>
          <w:rFonts w:ascii="仿宋" w:eastAsia="仿宋" w:hAnsi="仿宋" w:cs="仿宋" w:hint="eastAsia"/>
          <w:spacing w:val="3"/>
          <w:sz w:val="28"/>
          <w:szCs w:val="28"/>
        </w:rPr>
        <w:t>，</w:t>
      </w:r>
      <w:r>
        <w:rPr>
          <w:rFonts w:ascii="仿宋" w:eastAsia="仿宋" w:hAnsi="仿宋" w:cs="仿宋" w:hint="eastAsia"/>
          <w:spacing w:val="2"/>
          <w:sz w:val="28"/>
          <w:szCs w:val="28"/>
        </w:rPr>
        <w:t>我们将按有关要求</w:t>
      </w:r>
      <w:r>
        <w:rPr>
          <w:rFonts w:ascii="仿宋" w:eastAsia="仿宋" w:hAnsi="仿宋" w:cs="仿宋" w:hint="eastAsia"/>
          <w:spacing w:val="1"/>
          <w:sz w:val="28"/>
          <w:szCs w:val="28"/>
        </w:rPr>
        <w:t>提供必要的履约保证。</w:t>
      </w:r>
    </w:p>
    <w:p w:rsidR="001A709F" w:rsidRDefault="006C3B56">
      <w:pPr>
        <w:tabs>
          <w:tab w:val="left" w:pos="5980"/>
          <w:tab w:val="left" w:pos="6820"/>
          <w:tab w:val="left" w:pos="7100"/>
          <w:tab w:val="left" w:pos="8080"/>
          <w:tab w:val="left" w:pos="8220"/>
        </w:tabs>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（公章）</w:t>
      </w:r>
      <w:r>
        <w:rPr>
          <w:rFonts w:ascii="仿宋" w:eastAsia="仿宋" w:hAnsi="仿宋" w:cs="仿宋" w:hint="eastAsia"/>
          <w:sz w:val="28"/>
          <w:szCs w:val="28"/>
        </w:rPr>
        <w:t xml:space="preserve"> </w:t>
      </w:r>
    </w:p>
    <w:p w:rsidR="001A709F" w:rsidRDefault="006C3B56">
      <w:pPr>
        <w:tabs>
          <w:tab w:val="left" w:pos="5440"/>
          <w:tab w:val="left" w:pos="6820"/>
          <w:tab w:val="left" w:pos="7100"/>
          <w:tab w:val="left" w:pos="8080"/>
          <w:tab w:val="left" w:pos="8220"/>
        </w:tabs>
        <w:spacing w:line="540" w:lineRule="exact"/>
        <w:ind w:firstLineChars="200" w:firstLine="560"/>
        <w:jc w:val="left"/>
        <w:rPr>
          <w:rFonts w:ascii="仿宋" w:eastAsia="仿宋" w:hAnsi="仿宋" w:cs="仿宋"/>
          <w:sz w:val="28"/>
          <w:szCs w:val="28"/>
          <w:u w:val="single"/>
        </w:rPr>
      </w:pPr>
      <w:r>
        <w:rPr>
          <w:rFonts w:ascii="仿宋" w:eastAsia="仿宋" w:hAnsi="仿宋" w:cs="仿宋" w:hint="eastAsia"/>
          <w:sz w:val="28"/>
          <w:szCs w:val="28"/>
        </w:rPr>
        <w:t>地址</w:t>
      </w:r>
      <w:r>
        <w:rPr>
          <w:rFonts w:ascii="仿宋" w:eastAsia="仿宋" w:hAnsi="仿宋" w:cs="仿宋" w:hint="eastAsia"/>
          <w:spacing w:val="2"/>
          <w:sz w:val="28"/>
          <w:szCs w:val="28"/>
        </w:rPr>
        <w:t>：</w:t>
      </w:r>
      <w:r>
        <w:rPr>
          <w:rFonts w:ascii="仿宋" w:eastAsia="仿宋" w:hAnsi="仿宋" w:cs="仿宋" w:hint="eastAsia"/>
          <w:spacing w:val="56"/>
          <w:sz w:val="28"/>
          <w:szCs w:val="28"/>
          <w:u w:val="single"/>
        </w:rPr>
        <w:t xml:space="preserve"> </w:t>
      </w:r>
      <w:r>
        <w:rPr>
          <w:rFonts w:ascii="仿宋" w:eastAsia="仿宋" w:hAnsi="仿宋" w:cs="仿宋" w:hint="eastAsia"/>
          <w:sz w:val="28"/>
          <w:szCs w:val="28"/>
          <w:u w:val="single"/>
        </w:rPr>
        <w:tab/>
      </w:r>
    </w:p>
    <w:p w:rsidR="001A709F" w:rsidRDefault="006C3B56" w:rsidP="008D4000">
      <w:pPr>
        <w:tabs>
          <w:tab w:val="left" w:pos="5442"/>
          <w:tab w:val="left" w:pos="6820"/>
          <w:tab w:val="left" w:pos="7100"/>
          <w:tab w:val="left" w:pos="8080"/>
          <w:tab w:val="left" w:pos="8220"/>
        </w:tabs>
        <w:spacing w:line="540" w:lineRule="exact"/>
        <w:ind w:firstLineChars="200" w:firstLine="554"/>
        <w:jc w:val="left"/>
        <w:rPr>
          <w:rFonts w:ascii="仿宋" w:eastAsia="仿宋" w:hAnsi="仿宋" w:cs="仿宋"/>
          <w:sz w:val="28"/>
          <w:szCs w:val="28"/>
          <w:u w:val="single"/>
        </w:rPr>
      </w:pPr>
      <w:r>
        <w:rPr>
          <w:rFonts w:ascii="仿宋" w:eastAsia="仿宋" w:hAnsi="仿宋" w:cs="仿宋" w:hint="eastAsia"/>
          <w:w w:val="99"/>
          <w:sz w:val="28"/>
          <w:szCs w:val="28"/>
        </w:rPr>
        <w:t>电话</w:t>
      </w:r>
      <w:r>
        <w:rPr>
          <w:rFonts w:ascii="仿宋" w:eastAsia="仿宋" w:hAnsi="仿宋" w:cs="仿宋" w:hint="eastAsia"/>
          <w:spacing w:val="2"/>
          <w:w w:val="99"/>
          <w:sz w:val="28"/>
          <w:szCs w:val="28"/>
        </w:rPr>
        <w:t>：</w:t>
      </w:r>
      <w:r>
        <w:rPr>
          <w:rFonts w:ascii="仿宋" w:eastAsia="仿宋" w:hAnsi="仿宋" w:cs="仿宋" w:hint="eastAsia"/>
          <w:w w:val="169"/>
          <w:sz w:val="28"/>
          <w:szCs w:val="28"/>
          <w:u w:val="single"/>
        </w:rPr>
        <w:t xml:space="preserve">         </w:t>
      </w:r>
    </w:p>
    <w:p w:rsidR="001A709F" w:rsidRDefault="006C3B56">
      <w:pPr>
        <w:tabs>
          <w:tab w:val="left" w:pos="5035"/>
          <w:tab w:val="left" w:pos="6280"/>
          <w:tab w:val="left" w:pos="8080"/>
          <w:tab w:val="left" w:pos="8220"/>
        </w:tabs>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传真：</w:t>
      </w:r>
      <w:r>
        <w:rPr>
          <w:rFonts w:ascii="仿宋" w:eastAsia="仿宋" w:hAnsi="仿宋" w:cs="仿宋" w:hint="eastAsia"/>
          <w:w w:val="169"/>
          <w:sz w:val="28"/>
          <w:szCs w:val="28"/>
          <w:u w:val="single"/>
        </w:rPr>
        <w:t xml:space="preserve">          </w:t>
      </w:r>
    </w:p>
    <w:p w:rsidR="001A709F" w:rsidRDefault="006C3B56">
      <w:pPr>
        <w:tabs>
          <w:tab w:val="left" w:pos="5438"/>
          <w:tab w:val="left" w:pos="6820"/>
          <w:tab w:val="left" w:pos="8080"/>
          <w:tab w:val="left" w:pos="8220"/>
        </w:tabs>
        <w:spacing w:line="540" w:lineRule="exact"/>
        <w:ind w:firstLineChars="200" w:firstLine="568"/>
        <w:jc w:val="left"/>
        <w:rPr>
          <w:rFonts w:ascii="仿宋" w:eastAsia="仿宋" w:hAnsi="仿宋" w:cs="仿宋"/>
          <w:sz w:val="28"/>
          <w:szCs w:val="28"/>
        </w:rPr>
      </w:pPr>
      <w:r>
        <w:rPr>
          <w:rFonts w:ascii="仿宋" w:eastAsia="仿宋" w:hAnsi="仿宋" w:cs="仿宋" w:hint="eastAsia"/>
          <w:spacing w:val="2"/>
          <w:sz w:val="28"/>
          <w:szCs w:val="28"/>
        </w:rPr>
        <w:t>授</w:t>
      </w:r>
      <w:r>
        <w:rPr>
          <w:rFonts w:ascii="仿宋" w:eastAsia="仿宋" w:hAnsi="仿宋" w:cs="仿宋" w:hint="eastAsia"/>
          <w:sz w:val="28"/>
          <w:szCs w:val="28"/>
        </w:rPr>
        <w:t>权代表签字</w:t>
      </w:r>
      <w:r>
        <w:rPr>
          <w:rFonts w:ascii="仿宋" w:eastAsia="仿宋" w:hAnsi="仿宋" w:cs="仿宋" w:hint="eastAsia"/>
          <w:spacing w:val="2"/>
          <w:sz w:val="28"/>
          <w:szCs w:val="28"/>
        </w:rPr>
        <w:t>：</w:t>
      </w:r>
      <w:r>
        <w:rPr>
          <w:rFonts w:ascii="仿宋" w:eastAsia="仿宋" w:hAnsi="仿宋" w:cs="仿宋" w:hint="eastAsia"/>
          <w:w w:val="169"/>
          <w:sz w:val="28"/>
          <w:szCs w:val="28"/>
          <w:u w:val="single"/>
        </w:rPr>
        <w:t xml:space="preserve"> </w:t>
      </w:r>
      <w:r>
        <w:rPr>
          <w:rFonts w:ascii="仿宋" w:eastAsia="仿宋" w:hAnsi="仿宋" w:cs="仿宋" w:hint="eastAsia"/>
          <w:sz w:val="28"/>
          <w:szCs w:val="28"/>
          <w:u w:val="single"/>
        </w:rPr>
        <w:t xml:space="preserve">             </w:t>
      </w:r>
    </w:p>
    <w:p w:rsidR="001A709F" w:rsidRDefault="006C3B56" w:rsidP="008D4000">
      <w:pPr>
        <w:tabs>
          <w:tab w:val="left" w:pos="5450"/>
          <w:tab w:val="left" w:pos="6820"/>
          <w:tab w:val="left" w:pos="7100"/>
          <w:tab w:val="left" w:pos="8080"/>
          <w:tab w:val="left" w:pos="8220"/>
        </w:tabs>
        <w:spacing w:line="540" w:lineRule="exact"/>
        <w:ind w:firstLineChars="200" w:firstLine="562"/>
        <w:jc w:val="left"/>
        <w:rPr>
          <w:rFonts w:ascii="仿宋" w:eastAsia="仿宋" w:hAnsi="仿宋" w:cs="仿宋"/>
          <w:sz w:val="28"/>
          <w:szCs w:val="28"/>
        </w:rPr>
      </w:pPr>
      <w:r>
        <w:rPr>
          <w:rFonts w:ascii="仿宋" w:eastAsia="仿宋" w:hAnsi="仿宋" w:cs="仿宋" w:hint="eastAsia"/>
          <w:spacing w:val="2"/>
          <w:w w:val="99"/>
          <w:sz w:val="28"/>
          <w:szCs w:val="28"/>
        </w:rPr>
        <w:t>职</w:t>
      </w:r>
      <w:r>
        <w:rPr>
          <w:rFonts w:ascii="仿宋" w:eastAsia="仿宋" w:hAnsi="仿宋" w:cs="仿宋" w:hint="eastAsia"/>
          <w:w w:val="99"/>
          <w:sz w:val="28"/>
          <w:szCs w:val="28"/>
        </w:rPr>
        <w:t>务</w:t>
      </w:r>
      <w:r>
        <w:rPr>
          <w:rFonts w:ascii="仿宋" w:eastAsia="仿宋" w:hAnsi="仿宋" w:cs="仿宋" w:hint="eastAsia"/>
          <w:spacing w:val="1"/>
          <w:w w:val="99"/>
          <w:sz w:val="28"/>
          <w:szCs w:val="28"/>
        </w:rPr>
        <w:t>：</w:t>
      </w:r>
      <w:r>
        <w:rPr>
          <w:rFonts w:ascii="仿宋" w:eastAsia="仿宋" w:hAnsi="仿宋" w:cs="仿宋" w:hint="eastAsia"/>
          <w:w w:val="169"/>
          <w:sz w:val="28"/>
          <w:szCs w:val="28"/>
          <w:u w:val="single"/>
        </w:rPr>
        <w:t xml:space="preserve"> </w:t>
      </w:r>
      <w:r>
        <w:rPr>
          <w:rFonts w:ascii="仿宋" w:eastAsia="仿宋" w:hAnsi="仿宋" w:cs="仿宋" w:hint="eastAsia"/>
          <w:sz w:val="28"/>
          <w:szCs w:val="28"/>
          <w:u w:val="single"/>
        </w:rPr>
        <w:t xml:space="preserve">              </w:t>
      </w:r>
    </w:p>
    <w:p w:rsidR="001A709F" w:rsidRDefault="006C3B56" w:rsidP="008D4000">
      <w:pPr>
        <w:tabs>
          <w:tab w:val="left" w:pos="6820"/>
        </w:tabs>
        <w:spacing w:line="540" w:lineRule="exact"/>
        <w:ind w:firstLineChars="200" w:firstLine="562"/>
        <w:jc w:val="left"/>
        <w:rPr>
          <w:rFonts w:ascii="仿宋" w:eastAsia="仿宋" w:hAnsi="仿宋" w:cs="仿宋"/>
          <w:sz w:val="28"/>
          <w:szCs w:val="28"/>
        </w:rPr>
      </w:pPr>
      <w:r>
        <w:rPr>
          <w:rFonts w:ascii="仿宋" w:eastAsia="仿宋" w:hAnsi="仿宋" w:cs="仿宋" w:hint="eastAsia"/>
          <w:spacing w:val="2"/>
          <w:w w:val="99"/>
          <w:sz w:val="28"/>
          <w:szCs w:val="28"/>
        </w:rPr>
        <w:t>日</w:t>
      </w:r>
      <w:r>
        <w:rPr>
          <w:rFonts w:ascii="仿宋" w:eastAsia="仿宋" w:hAnsi="仿宋" w:cs="仿宋" w:hint="eastAsia"/>
          <w:w w:val="99"/>
          <w:sz w:val="28"/>
          <w:szCs w:val="28"/>
        </w:rPr>
        <w:t>期</w:t>
      </w:r>
      <w:r>
        <w:rPr>
          <w:rFonts w:ascii="仿宋" w:eastAsia="仿宋" w:hAnsi="仿宋" w:cs="仿宋" w:hint="eastAsia"/>
          <w:spacing w:val="1"/>
          <w:w w:val="99"/>
          <w:sz w:val="28"/>
          <w:szCs w:val="28"/>
        </w:rPr>
        <w:t>：</w:t>
      </w:r>
      <w:r>
        <w:rPr>
          <w:rFonts w:ascii="仿宋" w:eastAsia="仿宋" w:hAnsi="仿宋" w:cs="仿宋" w:hint="eastAsia"/>
          <w:w w:val="169"/>
          <w:sz w:val="28"/>
          <w:szCs w:val="28"/>
          <w:u w:val="single"/>
        </w:rPr>
        <w:t xml:space="preserve">         </w:t>
      </w:r>
    </w:p>
    <w:p w:rsidR="001A709F" w:rsidRDefault="001A709F">
      <w:pPr>
        <w:tabs>
          <w:tab w:val="left" w:pos="6820"/>
        </w:tabs>
        <w:spacing w:line="540" w:lineRule="exact"/>
        <w:ind w:firstLineChars="200" w:firstLine="560"/>
        <w:jc w:val="left"/>
        <w:rPr>
          <w:rFonts w:ascii="微软雅黑" w:eastAsia="微软雅黑" w:hAnsi="微软雅黑"/>
          <w:sz w:val="28"/>
        </w:rPr>
        <w:sectPr w:rsidR="001A709F">
          <w:pgSz w:w="11920" w:h="16840"/>
          <w:pgMar w:top="1440" w:right="1800" w:bottom="1440" w:left="1800" w:header="851" w:footer="0" w:gutter="0"/>
          <w:cols w:space="720"/>
          <w:docGrid w:linePitch="286"/>
        </w:sectPr>
      </w:pPr>
    </w:p>
    <w:p w:rsidR="00000000" w:rsidRDefault="00250AB3" w:rsidP="008D4000">
      <w:pPr>
        <w:spacing w:line="540" w:lineRule="exact"/>
        <w:ind w:firstLineChars="200" w:firstLine="572"/>
        <w:jc w:val="left"/>
        <w:rPr>
          <w:rFonts w:ascii="仿宋" w:eastAsia="仿宋" w:hAnsi="仿宋" w:cs="仿宋"/>
          <w:b/>
          <w:bCs/>
          <w:sz w:val="28"/>
          <w:szCs w:val="28"/>
        </w:rPr>
      </w:pPr>
      <w:r>
        <w:rPr>
          <w:rFonts w:ascii="仿宋" w:eastAsia="仿宋" w:hAnsi="仿宋" w:cs="仿宋" w:hint="eastAsia"/>
          <w:b/>
          <w:bCs/>
          <w:w w:val="102"/>
          <w:sz w:val="28"/>
          <w:szCs w:val="28"/>
        </w:rPr>
        <w:lastRenderedPageBreak/>
        <w:t>（二）</w:t>
      </w:r>
      <w:r w:rsidR="006C3B56">
        <w:rPr>
          <w:rFonts w:ascii="仿宋" w:eastAsia="仿宋" w:hAnsi="仿宋" w:cs="仿宋" w:hint="eastAsia"/>
          <w:b/>
          <w:bCs/>
          <w:w w:val="102"/>
          <w:sz w:val="28"/>
          <w:szCs w:val="28"/>
        </w:rPr>
        <w:t>法人授权委托书</w:t>
      </w:r>
    </w:p>
    <w:p w:rsidR="001A709F" w:rsidRDefault="006C3B56" w:rsidP="008D4000">
      <w:pPr>
        <w:spacing w:line="540" w:lineRule="exact"/>
        <w:ind w:firstLineChars="200" w:firstLine="558"/>
        <w:jc w:val="center"/>
        <w:rPr>
          <w:rFonts w:ascii="仿宋" w:eastAsia="仿宋" w:hAnsi="仿宋" w:cs="仿宋"/>
          <w:sz w:val="28"/>
          <w:szCs w:val="28"/>
        </w:rPr>
      </w:pPr>
      <w:r>
        <w:rPr>
          <w:rFonts w:ascii="仿宋" w:eastAsia="仿宋" w:hAnsi="仿宋" w:cs="仿宋" w:hint="eastAsia"/>
          <w:spacing w:val="1"/>
          <w:w w:val="99"/>
          <w:sz w:val="28"/>
          <w:szCs w:val="28"/>
        </w:rPr>
        <w:t>法人</w:t>
      </w:r>
      <w:r>
        <w:rPr>
          <w:rFonts w:ascii="仿宋" w:eastAsia="仿宋" w:hAnsi="仿宋" w:cs="仿宋" w:hint="eastAsia"/>
          <w:spacing w:val="1"/>
          <w:sz w:val="28"/>
          <w:szCs w:val="28"/>
        </w:rPr>
        <w:t>授权委托书</w:t>
      </w:r>
    </w:p>
    <w:p w:rsidR="001A709F" w:rsidRDefault="006C3B56">
      <w:pPr>
        <w:spacing w:line="540" w:lineRule="exact"/>
        <w:jc w:val="left"/>
        <w:rPr>
          <w:rFonts w:ascii="仿宋" w:eastAsia="仿宋" w:hAnsi="仿宋" w:cs="仿宋"/>
          <w:sz w:val="28"/>
          <w:szCs w:val="28"/>
        </w:rPr>
      </w:pPr>
      <w:r>
        <w:rPr>
          <w:rFonts w:ascii="仿宋" w:eastAsia="仿宋" w:hAnsi="仿宋" w:cs="仿宋" w:hint="eastAsia"/>
          <w:sz w:val="28"/>
          <w:szCs w:val="28"/>
        </w:rPr>
        <w:t>致</w:t>
      </w:r>
      <w:r>
        <w:rPr>
          <w:rFonts w:ascii="仿宋" w:eastAsia="仿宋" w:hAnsi="仿宋" w:cs="Arial" w:hint="eastAsia"/>
          <w:sz w:val="28"/>
          <w:szCs w:val="28"/>
          <w:u w:val="single"/>
        </w:rPr>
        <w:t>南通市城市管理局</w:t>
      </w:r>
      <w:r>
        <w:rPr>
          <w:rFonts w:ascii="仿宋" w:eastAsia="仿宋" w:hAnsi="仿宋" w:cs="仿宋" w:hint="eastAsia"/>
          <w:sz w:val="28"/>
          <w:szCs w:val="28"/>
        </w:rPr>
        <w:t>：</w:t>
      </w:r>
    </w:p>
    <w:p w:rsidR="001A709F" w:rsidRDefault="006C3B56" w:rsidP="008D4000">
      <w:pPr>
        <w:tabs>
          <w:tab w:val="left" w:pos="7380"/>
        </w:tabs>
        <w:spacing w:line="540" w:lineRule="exact"/>
        <w:ind w:firstLineChars="200" w:firstLine="554"/>
        <w:jc w:val="left"/>
        <w:rPr>
          <w:rFonts w:ascii="仿宋" w:eastAsia="仿宋" w:hAnsi="仿宋" w:cs="仿宋"/>
          <w:sz w:val="28"/>
          <w:szCs w:val="28"/>
        </w:rPr>
      </w:pPr>
      <w:r>
        <w:rPr>
          <w:rFonts w:ascii="仿宋" w:eastAsia="仿宋" w:hAnsi="仿宋" w:cs="仿宋" w:hint="eastAsia"/>
          <w:w w:val="99"/>
          <w:sz w:val="28"/>
          <w:szCs w:val="28"/>
        </w:rPr>
        <w:t>委托人：</w:t>
      </w:r>
      <w:r>
        <w:rPr>
          <w:rFonts w:ascii="仿宋" w:eastAsia="仿宋" w:hAnsi="仿宋" w:cs="仿宋" w:hint="eastAsia"/>
          <w:w w:val="169"/>
          <w:sz w:val="28"/>
          <w:szCs w:val="28"/>
          <w:u w:val="single"/>
        </w:rPr>
        <w:t xml:space="preserve">          </w:t>
      </w:r>
    </w:p>
    <w:p w:rsidR="001A709F" w:rsidRDefault="006C3B56">
      <w:pPr>
        <w:tabs>
          <w:tab w:val="left" w:pos="960"/>
          <w:tab w:val="left" w:pos="2640"/>
          <w:tab w:val="left" w:pos="3740"/>
          <w:tab w:val="left" w:pos="4180"/>
          <w:tab w:val="left" w:pos="4440"/>
          <w:tab w:val="left" w:pos="5420"/>
          <w:tab w:val="left" w:pos="6260"/>
          <w:tab w:val="left" w:pos="7660"/>
          <w:tab w:val="left" w:pos="7800"/>
        </w:tabs>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ab/>
        <w:t>址</w:t>
      </w:r>
      <w:r>
        <w:rPr>
          <w:rFonts w:ascii="仿宋" w:eastAsia="仿宋" w:hAnsi="仿宋" w:cs="仿宋" w:hint="eastAsia"/>
          <w:spacing w:val="1"/>
          <w:sz w:val="28"/>
          <w:szCs w:val="28"/>
        </w:rPr>
        <w:t>：</w:t>
      </w:r>
      <w:r>
        <w:rPr>
          <w:rFonts w:ascii="仿宋" w:eastAsia="仿宋" w:hAnsi="仿宋" w:cs="仿宋" w:hint="eastAsia"/>
          <w:spacing w:val="57"/>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w w:val="99"/>
          <w:sz w:val="28"/>
          <w:szCs w:val="28"/>
        </w:rPr>
        <w:t>法定代表人：</w:t>
      </w:r>
      <w:r>
        <w:rPr>
          <w:rFonts w:ascii="仿宋" w:eastAsia="仿宋" w:hAnsi="仿宋" w:cs="仿宋" w:hint="eastAsia"/>
          <w:w w:val="169"/>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 xml:space="preserve"> </w:t>
      </w:r>
      <w:r>
        <w:rPr>
          <w:rFonts w:ascii="仿宋" w:eastAsia="仿宋" w:hAnsi="仿宋" w:cs="仿宋" w:hint="eastAsia"/>
          <w:w w:val="99"/>
          <w:sz w:val="28"/>
          <w:szCs w:val="28"/>
        </w:rPr>
        <w:t>受托人：姓</w:t>
      </w:r>
      <w:r>
        <w:rPr>
          <w:rFonts w:ascii="仿宋" w:eastAsia="仿宋" w:hAnsi="仿宋" w:cs="仿宋" w:hint="eastAsia"/>
          <w:spacing w:val="1"/>
          <w:w w:val="99"/>
          <w:sz w:val="28"/>
          <w:szCs w:val="28"/>
        </w:rPr>
        <w:t>名</w:t>
      </w:r>
      <w:r>
        <w:rPr>
          <w:rFonts w:ascii="仿宋" w:eastAsia="仿宋" w:hAnsi="仿宋" w:cs="仿宋" w:hint="eastAsia"/>
          <w:w w:val="169"/>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性别</w:t>
      </w:r>
      <w:r>
        <w:rPr>
          <w:rFonts w:ascii="仿宋" w:eastAsia="仿宋" w:hAnsi="仿宋" w:cs="仿宋" w:hint="eastAsia"/>
          <w:spacing w:val="1"/>
          <w:sz w:val="28"/>
          <w:szCs w:val="28"/>
        </w:rPr>
        <w:t>：</w:t>
      </w:r>
      <w:r>
        <w:rPr>
          <w:rFonts w:ascii="仿宋" w:eastAsia="仿宋" w:hAnsi="仿宋" w:cs="仿宋" w:hint="eastAsia"/>
          <w:spacing w:val="53"/>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出生日期：</w:t>
      </w:r>
      <w:r>
        <w:rPr>
          <w:rFonts w:ascii="仿宋" w:eastAsia="仿宋" w:hAnsi="仿宋" w:cs="仿宋" w:hint="eastAsia"/>
          <w:spacing w:val="48"/>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pacing w:val="54"/>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pacing w:val="54"/>
          <w:sz w:val="28"/>
          <w:szCs w:val="28"/>
          <w:u w:val="single"/>
        </w:rPr>
        <w:t xml:space="preserve"> </w:t>
      </w:r>
      <w:r>
        <w:rPr>
          <w:rFonts w:ascii="仿宋" w:eastAsia="仿宋" w:hAnsi="仿宋" w:cs="仿宋" w:hint="eastAsia"/>
          <w:sz w:val="28"/>
          <w:szCs w:val="28"/>
        </w:rPr>
        <w:t xml:space="preserve">日 </w:t>
      </w:r>
    </w:p>
    <w:p w:rsidR="001A709F" w:rsidRDefault="006C3B56">
      <w:pPr>
        <w:tabs>
          <w:tab w:val="left" w:pos="960"/>
          <w:tab w:val="left" w:pos="2640"/>
          <w:tab w:val="left" w:pos="3740"/>
          <w:tab w:val="left" w:pos="4180"/>
          <w:tab w:val="left" w:pos="4440"/>
          <w:tab w:val="left" w:pos="5420"/>
          <w:tab w:val="left" w:pos="6260"/>
          <w:tab w:val="left" w:pos="7660"/>
          <w:tab w:val="left" w:pos="7800"/>
        </w:tabs>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所在单位</w:t>
      </w:r>
      <w:r>
        <w:rPr>
          <w:rFonts w:ascii="仿宋" w:eastAsia="仿宋" w:hAnsi="仿宋" w:cs="仿宋" w:hint="eastAsia"/>
          <w:spacing w:val="1"/>
          <w:sz w:val="28"/>
          <w:szCs w:val="28"/>
        </w:rPr>
        <w:t>：</w:t>
      </w:r>
      <w:r>
        <w:rPr>
          <w:rFonts w:ascii="仿宋" w:eastAsia="仿宋" w:hAnsi="仿宋" w:cs="仿宋" w:hint="eastAsia"/>
          <w:spacing w:val="56"/>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rPr>
        <w:t>职务</w:t>
      </w:r>
      <w:r>
        <w:rPr>
          <w:rFonts w:ascii="仿宋" w:eastAsia="仿宋" w:hAnsi="仿宋" w:cs="仿宋" w:hint="eastAsia"/>
          <w:spacing w:val="1"/>
          <w:sz w:val="28"/>
          <w:szCs w:val="28"/>
        </w:rPr>
        <w:t>：</w:t>
      </w:r>
      <w:r>
        <w:rPr>
          <w:rFonts w:ascii="仿宋" w:eastAsia="仿宋" w:hAnsi="仿宋" w:cs="仿宋" w:hint="eastAsia"/>
          <w:w w:val="169"/>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rPr>
        <w:t xml:space="preserve"> </w:t>
      </w:r>
      <w:r>
        <w:rPr>
          <w:rFonts w:ascii="仿宋" w:eastAsia="仿宋" w:hAnsi="仿宋" w:cs="仿宋" w:hint="eastAsia"/>
          <w:w w:val="99"/>
          <w:sz w:val="28"/>
          <w:szCs w:val="28"/>
        </w:rPr>
        <w:t>身</w:t>
      </w:r>
      <w:r>
        <w:rPr>
          <w:rFonts w:ascii="仿宋" w:eastAsia="仿宋" w:hAnsi="仿宋" w:cs="仿宋" w:hint="eastAsia"/>
          <w:sz w:val="28"/>
          <w:szCs w:val="28"/>
        </w:rPr>
        <w:t xml:space="preserve"> </w:t>
      </w:r>
      <w:r>
        <w:rPr>
          <w:rFonts w:ascii="仿宋" w:eastAsia="仿宋" w:hAnsi="仿宋" w:cs="仿宋" w:hint="eastAsia"/>
          <w:spacing w:val="-25"/>
          <w:sz w:val="28"/>
          <w:szCs w:val="28"/>
        </w:rPr>
        <w:t xml:space="preserve"> </w:t>
      </w:r>
      <w:r>
        <w:rPr>
          <w:rFonts w:ascii="仿宋" w:eastAsia="仿宋" w:hAnsi="仿宋" w:cs="仿宋" w:hint="eastAsia"/>
          <w:w w:val="99"/>
          <w:sz w:val="28"/>
          <w:szCs w:val="28"/>
        </w:rPr>
        <w:t>份</w:t>
      </w:r>
      <w:r>
        <w:rPr>
          <w:rFonts w:ascii="仿宋" w:eastAsia="仿宋" w:hAnsi="仿宋" w:cs="仿宋" w:hint="eastAsia"/>
          <w:sz w:val="28"/>
          <w:szCs w:val="28"/>
        </w:rPr>
        <w:t xml:space="preserve"> </w:t>
      </w:r>
      <w:r>
        <w:rPr>
          <w:rFonts w:ascii="仿宋" w:eastAsia="仿宋" w:hAnsi="仿宋" w:cs="仿宋" w:hint="eastAsia"/>
          <w:spacing w:val="-25"/>
          <w:sz w:val="28"/>
          <w:szCs w:val="28"/>
        </w:rPr>
        <w:t xml:space="preserve"> </w:t>
      </w:r>
      <w:r>
        <w:rPr>
          <w:rFonts w:ascii="仿宋" w:eastAsia="仿宋" w:hAnsi="仿宋" w:cs="仿宋" w:hint="eastAsia"/>
          <w:w w:val="99"/>
          <w:sz w:val="28"/>
          <w:szCs w:val="28"/>
        </w:rPr>
        <w:t>证</w:t>
      </w:r>
      <w:r>
        <w:rPr>
          <w:rFonts w:ascii="仿宋" w:eastAsia="仿宋" w:hAnsi="仿宋" w:cs="仿宋" w:hint="eastAsia"/>
          <w:spacing w:val="1"/>
          <w:w w:val="99"/>
          <w:sz w:val="28"/>
          <w:szCs w:val="28"/>
        </w:rPr>
        <w:t>：</w:t>
      </w:r>
      <w:r>
        <w:rPr>
          <w:rFonts w:ascii="仿宋" w:eastAsia="仿宋" w:hAnsi="仿宋" w:cs="仿宋" w:hint="eastAsia"/>
          <w:w w:val="169"/>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w w:val="105"/>
          <w:sz w:val="28"/>
          <w:szCs w:val="28"/>
        </w:rPr>
        <w:t>联系方式</w:t>
      </w:r>
      <w:r>
        <w:rPr>
          <w:rFonts w:ascii="仿宋" w:eastAsia="仿宋" w:hAnsi="仿宋" w:cs="仿宋" w:hint="eastAsia"/>
          <w:spacing w:val="1"/>
          <w:w w:val="105"/>
          <w:sz w:val="28"/>
          <w:szCs w:val="28"/>
        </w:rPr>
        <w:t>:</w:t>
      </w:r>
      <w:r>
        <w:rPr>
          <w:rFonts w:ascii="仿宋" w:eastAsia="仿宋" w:hAnsi="仿宋" w:cs="仿宋" w:hint="eastAsia"/>
          <w:w w:val="169"/>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rsidR="001A709F" w:rsidRDefault="006C3B56">
      <w:pPr>
        <w:spacing w:line="540" w:lineRule="exact"/>
        <w:ind w:firstLineChars="200" w:firstLine="568"/>
        <w:rPr>
          <w:rFonts w:ascii="仿宋" w:eastAsia="仿宋" w:hAnsi="仿宋" w:cs="仿宋"/>
          <w:sz w:val="28"/>
          <w:szCs w:val="28"/>
        </w:rPr>
      </w:pPr>
      <w:r>
        <w:rPr>
          <w:rFonts w:ascii="仿宋" w:eastAsia="仿宋" w:hAnsi="仿宋" w:cs="仿宋" w:hint="eastAsia"/>
          <w:spacing w:val="2"/>
          <w:sz w:val="28"/>
          <w:szCs w:val="28"/>
        </w:rPr>
        <w:t>兹委托受托</w:t>
      </w:r>
      <w:r>
        <w:rPr>
          <w:rFonts w:ascii="仿宋" w:eastAsia="仿宋" w:hAnsi="仿宋" w:cs="仿宋" w:hint="eastAsia"/>
          <w:spacing w:val="4"/>
          <w:sz w:val="28"/>
          <w:szCs w:val="28"/>
        </w:rPr>
        <w:t>人</w:t>
      </w:r>
      <w:r>
        <w:rPr>
          <w:rFonts w:ascii="仿宋" w:eastAsia="仿宋" w:hAnsi="仿宋" w:cs="仿宋" w:hint="eastAsia"/>
          <w:sz w:val="28"/>
          <w:szCs w:val="28"/>
          <w:u w:val="single"/>
        </w:rPr>
        <w:t xml:space="preserve"> </w:t>
      </w:r>
      <w:r>
        <w:rPr>
          <w:rFonts w:ascii="仿宋" w:eastAsia="仿宋" w:hAnsi="仿宋" w:cs="仿宋" w:hint="eastAsia"/>
          <w:spacing w:val="2"/>
          <w:sz w:val="28"/>
          <w:szCs w:val="28"/>
        </w:rPr>
        <w:t>合法地代表我单位参加</w:t>
      </w:r>
      <w:r>
        <w:rPr>
          <w:rFonts w:ascii="仿宋" w:eastAsia="仿宋" w:hAnsi="仿宋" w:cs="仿宋" w:hint="eastAsia"/>
          <w:sz w:val="28"/>
          <w:szCs w:val="28"/>
          <w:u w:val="single"/>
        </w:rPr>
        <w:t>南通市区建筑垃圾资源化处置BOT项目运行情况评价</w:t>
      </w:r>
      <w:r>
        <w:rPr>
          <w:rFonts w:ascii="仿宋" w:eastAsia="仿宋" w:hAnsi="仿宋" w:cs="仿宋" w:hint="eastAsia"/>
          <w:spacing w:val="-73"/>
          <w:sz w:val="28"/>
          <w:szCs w:val="28"/>
        </w:rPr>
        <w:t xml:space="preserve"> </w:t>
      </w:r>
      <w:r>
        <w:rPr>
          <w:rFonts w:ascii="仿宋" w:eastAsia="仿宋" w:hAnsi="仿宋" w:cs="仿宋" w:hint="eastAsia"/>
          <w:spacing w:val="2"/>
          <w:sz w:val="28"/>
          <w:szCs w:val="28"/>
        </w:rPr>
        <w:t>项目</w:t>
      </w:r>
      <w:r>
        <w:rPr>
          <w:rFonts w:ascii="仿宋" w:eastAsia="仿宋" w:hAnsi="仿宋" w:cs="仿宋" w:hint="eastAsia"/>
          <w:sz w:val="28"/>
          <w:szCs w:val="28"/>
        </w:rPr>
        <w:t>的采购活动</w:t>
      </w:r>
      <w:r>
        <w:rPr>
          <w:rFonts w:ascii="仿宋" w:eastAsia="仿宋" w:hAnsi="仿宋" w:cs="仿宋" w:hint="eastAsia"/>
          <w:spacing w:val="-47"/>
          <w:sz w:val="28"/>
          <w:szCs w:val="28"/>
        </w:rPr>
        <w:t>，</w:t>
      </w:r>
      <w:r>
        <w:rPr>
          <w:rFonts w:ascii="仿宋" w:eastAsia="仿宋" w:hAnsi="仿宋" w:cs="仿宋" w:hint="eastAsia"/>
          <w:sz w:val="28"/>
          <w:szCs w:val="28"/>
        </w:rPr>
        <w:t>受托人有权在该投</w:t>
      </w:r>
      <w:r>
        <w:rPr>
          <w:rFonts w:ascii="仿宋" w:eastAsia="仿宋" w:hAnsi="仿宋" w:cs="仿宋" w:hint="eastAsia"/>
          <w:spacing w:val="2"/>
          <w:sz w:val="28"/>
          <w:szCs w:val="28"/>
        </w:rPr>
        <w:t>标</w:t>
      </w:r>
      <w:r>
        <w:rPr>
          <w:rFonts w:ascii="仿宋" w:eastAsia="仿宋" w:hAnsi="仿宋" w:cs="仿宋" w:hint="eastAsia"/>
          <w:sz w:val="28"/>
          <w:szCs w:val="28"/>
        </w:rPr>
        <w:t>活动中</w:t>
      </w:r>
      <w:r>
        <w:rPr>
          <w:rFonts w:ascii="仿宋" w:eastAsia="仿宋" w:hAnsi="仿宋" w:cs="仿宋" w:hint="eastAsia"/>
          <w:spacing w:val="-47"/>
          <w:sz w:val="28"/>
          <w:szCs w:val="28"/>
        </w:rPr>
        <w:t>，</w:t>
      </w:r>
      <w:r>
        <w:rPr>
          <w:rFonts w:ascii="仿宋" w:eastAsia="仿宋" w:hAnsi="仿宋" w:cs="仿宋" w:hint="eastAsia"/>
          <w:sz w:val="28"/>
          <w:szCs w:val="28"/>
        </w:rPr>
        <w:t>以我单位的名义</w:t>
      </w:r>
      <w:r>
        <w:rPr>
          <w:rFonts w:ascii="仿宋" w:eastAsia="仿宋" w:hAnsi="仿宋" w:cs="仿宋" w:hint="eastAsia"/>
          <w:spacing w:val="2"/>
          <w:sz w:val="28"/>
          <w:szCs w:val="28"/>
        </w:rPr>
        <w:t>签</w:t>
      </w:r>
      <w:r>
        <w:rPr>
          <w:rFonts w:ascii="仿宋" w:eastAsia="仿宋" w:hAnsi="仿宋" w:cs="仿宋" w:hint="eastAsia"/>
          <w:sz w:val="28"/>
          <w:szCs w:val="28"/>
        </w:rPr>
        <w:t>署投标书和投标文件</w:t>
      </w:r>
      <w:r>
        <w:rPr>
          <w:rFonts w:ascii="仿宋" w:eastAsia="仿宋" w:hAnsi="仿宋" w:cs="仿宋" w:hint="eastAsia"/>
          <w:spacing w:val="-18"/>
          <w:sz w:val="28"/>
          <w:szCs w:val="28"/>
        </w:rPr>
        <w:t>，</w:t>
      </w:r>
      <w:r>
        <w:rPr>
          <w:rFonts w:ascii="仿宋" w:eastAsia="仿宋" w:hAnsi="仿宋" w:cs="仿宋" w:hint="eastAsia"/>
          <w:sz w:val="28"/>
          <w:szCs w:val="28"/>
        </w:rPr>
        <w:t>与采购人协商</w:t>
      </w:r>
      <w:r>
        <w:rPr>
          <w:rFonts w:ascii="仿宋" w:eastAsia="仿宋" w:hAnsi="仿宋" w:cs="仿宋" w:hint="eastAsia"/>
          <w:spacing w:val="-19"/>
          <w:sz w:val="28"/>
          <w:szCs w:val="28"/>
        </w:rPr>
        <w:t>、</w:t>
      </w:r>
      <w:r>
        <w:rPr>
          <w:rFonts w:ascii="仿宋" w:eastAsia="仿宋" w:hAnsi="仿宋" w:cs="仿宋" w:hint="eastAsia"/>
          <w:spacing w:val="2"/>
          <w:sz w:val="28"/>
          <w:szCs w:val="28"/>
        </w:rPr>
        <w:t>澄</w:t>
      </w:r>
      <w:r>
        <w:rPr>
          <w:rFonts w:ascii="仿宋" w:eastAsia="仿宋" w:hAnsi="仿宋" w:cs="仿宋" w:hint="eastAsia"/>
          <w:sz w:val="28"/>
          <w:szCs w:val="28"/>
        </w:rPr>
        <w:t>清</w:t>
      </w:r>
      <w:r>
        <w:rPr>
          <w:rFonts w:ascii="仿宋" w:eastAsia="仿宋" w:hAnsi="仿宋" w:cs="仿宋" w:hint="eastAsia"/>
          <w:spacing w:val="-18"/>
          <w:sz w:val="28"/>
          <w:szCs w:val="28"/>
        </w:rPr>
        <w:t>、</w:t>
      </w:r>
      <w:r>
        <w:rPr>
          <w:rFonts w:ascii="仿宋" w:eastAsia="仿宋" w:hAnsi="仿宋" w:cs="仿宋" w:hint="eastAsia"/>
          <w:sz w:val="28"/>
          <w:szCs w:val="28"/>
        </w:rPr>
        <w:t>解释</w:t>
      </w:r>
      <w:r>
        <w:rPr>
          <w:rFonts w:ascii="仿宋" w:eastAsia="仿宋" w:hAnsi="仿宋" w:cs="仿宋" w:hint="eastAsia"/>
          <w:spacing w:val="-19"/>
          <w:sz w:val="28"/>
          <w:szCs w:val="28"/>
        </w:rPr>
        <w:t>，</w:t>
      </w:r>
      <w:r>
        <w:rPr>
          <w:rFonts w:ascii="仿宋" w:eastAsia="仿宋" w:hAnsi="仿宋" w:cs="仿宋" w:hint="eastAsia"/>
          <w:spacing w:val="1"/>
          <w:sz w:val="28"/>
          <w:szCs w:val="28"/>
        </w:rPr>
        <w:t>质</w:t>
      </w:r>
      <w:r>
        <w:rPr>
          <w:rFonts w:ascii="仿宋" w:eastAsia="仿宋" w:hAnsi="仿宋" w:cs="仿宋" w:hint="eastAsia"/>
          <w:sz w:val="28"/>
          <w:szCs w:val="28"/>
        </w:rPr>
        <w:t>疑</w:t>
      </w:r>
      <w:r>
        <w:rPr>
          <w:rFonts w:ascii="仿宋" w:eastAsia="仿宋" w:hAnsi="仿宋" w:cs="仿宋" w:hint="eastAsia"/>
          <w:spacing w:val="-18"/>
          <w:sz w:val="28"/>
          <w:szCs w:val="28"/>
        </w:rPr>
        <w:t>，</w:t>
      </w:r>
      <w:r>
        <w:rPr>
          <w:rFonts w:ascii="仿宋" w:eastAsia="仿宋" w:hAnsi="仿宋" w:cs="仿宋" w:hint="eastAsia"/>
          <w:sz w:val="28"/>
          <w:szCs w:val="28"/>
        </w:rPr>
        <w:t>签订合同书 并执行一切与此有关的事项。</w:t>
      </w:r>
    </w:p>
    <w:p w:rsidR="001A709F" w:rsidRDefault="006C3B56">
      <w:pPr>
        <w:spacing w:line="540" w:lineRule="exact"/>
        <w:ind w:firstLineChars="200" w:firstLine="588"/>
        <w:rPr>
          <w:rFonts w:ascii="仿宋" w:eastAsia="仿宋" w:hAnsi="仿宋" w:cs="仿宋"/>
          <w:sz w:val="28"/>
          <w:szCs w:val="28"/>
        </w:rPr>
      </w:pPr>
      <w:r>
        <w:rPr>
          <w:rFonts w:ascii="仿宋" w:eastAsia="仿宋" w:hAnsi="仿宋" w:cs="仿宋" w:hint="eastAsia"/>
          <w:spacing w:val="7"/>
          <w:sz w:val="28"/>
          <w:szCs w:val="28"/>
        </w:rPr>
        <w:t>受托</w:t>
      </w:r>
      <w:r>
        <w:rPr>
          <w:rFonts w:ascii="仿宋" w:eastAsia="仿宋" w:hAnsi="仿宋" w:cs="仿宋" w:hint="eastAsia"/>
          <w:spacing w:val="8"/>
          <w:sz w:val="28"/>
          <w:szCs w:val="28"/>
        </w:rPr>
        <w:t>人在办理上述事宜过程中以其自己的名义所签署的所有文</w:t>
      </w:r>
      <w:r>
        <w:rPr>
          <w:rFonts w:ascii="仿宋" w:eastAsia="仿宋" w:hAnsi="仿宋" w:cs="仿宋" w:hint="eastAsia"/>
          <w:sz w:val="28"/>
          <w:szCs w:val="28"/>
        </w:rPr>
        <w:t>件我均予以承认。受托人无转委托权。</w:t>
      </w:r>
    </w:p>
    <w:p w:rsidR="001A709F" w:rsidRDefault="006C3B56">
      <w:pPr>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委托期限：至上述事宜处理完毕止。</w:t>
      </w:r>
    </w:p>
    <w:p w:rsidR="001A709F" w:rsidRDefault="006C3B56">
      <w:pPr>
        <w:tabs>
          <w:tab w:val="left" w:pos="4320"/>
          <w:tab w:val="left" w:pos="6960"/>
        </w:tabs>
        <w:spacing w:line="54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委托单位：</w:t>
      </w:r>
      <w:r>
        <w:rPr>
          <w:rFonts w:ascii="仿宋" w:eastAsia="仿宋" w:hAnsi="仿宋" w:cs="仿宋" w:hint="eastAsia"/>
          <w:sz w:val="28"/>
          <w:szCs w:val="28"/>
          <w:u w:val="single"/>
        </w:rPr>
        <w:t>（公章）</w:t>
      </w:r>
      <w:r>
        <w:rPr>
          <w:rFonts w:ascii="仿宋" w:eastAsia="仿宋" w:hAnsi="仿宋" w:cs="仿宋" w:hint="eastAsia"/>
          <w:w w:val="169"/>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w w:val="24"/>
          <w:sz w:val="28"/>
          <w:szCs w:val="28"/>
          <w:u w:val="single"/>
        </w:rPr>
        <w:t xml:space="preserve"> </w:t>
      </w:r>
      <w:r>
        <w:rPr>
          <w:rFonts w:ascii="仿宋" w:eastAsia="仿宋" w:hAnsi="仿宋" w:cs="仿宋" w:hint="eastAsia"/>
          <w:sz w:val="28"/>
          <w:szCs w:val="28"/>
        </w:rPr>
        <w:t xml:space="preserve"> </w:t>
      </w:r>
    </w:p>
    <w:p w:rsidR="001A709F" w:rsidRDefault="006C3B56" w:rsidP="008D4000">
      <w:pPr>
        <w:tabs>
          <w:tab w:val="left" w:pos="4320"/>
          <w:tab w:val="left" w:pos="6960"/>
        </w:tabs>
        <w:spacing w:line="540" w:lineRule="exact"/>
        <w:ind w:firstLineChars="200" w:firstLine="554"/>
        <w:jc w:val="right"/>
        <w:rPr>
          <w:rFonts w:ascii="仿宋" w:eastAsia="仿宋" w:hAnsi="仿宋" w:cs="仿宋"/>
          <w:sz w:val="28"/>
          <w:szCs w:val="28"/>
        </w:rPr>
      </w:pPr>
      <w:r>
        <w:rPr>
          <w:rFonts w:ascii="仿宋" w:eastAsia="仿宋" w:hAnsi="仿宋" w:cs="仿宋" w:hint="eastAsia"/>
          <w:w w:val="99"/>
          <w:sz w:val="28"/>
          <w:szCs w:val="28"/>
        </w:rPr>
        <w:t>法定代表人</w:t>
      </w:r>
      <w:r>
        <w:rPr>
          <w:rFonts w:ascii="仿宋" w:eastAsia="仿宋" w:hAnsi="仿宋" w:cs="仿宋" w:hint="eastAsia"/>
          <w:sz w:val="28"/>
          <w:szCs w:val="28"/>
        </w:rPr>
        <w:t xml:space="preserve"> </w:t>
      </w:r>
      <w:r>
        <w:rPr>
          <w:rFonts w:ascii="仿宋" w:eastAsia="仿宋" w:hAnsi="仿宋" w:cs="仿宋" w:hint="eastAsia"/>
          <w:spacing w:val="-27"/>
          <w:sz w:val="28"/>
          <w:szCs w:val="28"/>
        </w:rPr>
        <w:t xml:space="preserve"> </w:t>
      </w:r>
      <w:r>
        <w:rPr>
          <w:rFonts w:ascii="仿宋" w:eastAsia="仿宋" w:hAnsi="仿宋" w:cs="仿宋" w:hint="eastAsia"/>
          <w:w w:val="169"/>
          <w:sz w:val="28"/>
          <w:szCs w:val="28"/>
          <w:u w:val="single"/>
        </w:rPr>
        <w:t xml:space="preserve"> </w:t>
      </w:r>
      <w:r>
        <w:rPr>
          <w:rFonts w:ascii="仿宋" w:eastAsia="仿宋" w:hAnsi="仿宋" w:cs="仿宋" w:hint="eastAsia"/>
          <w:w w:val="99"/>
          <w:sz w:val="28"/>
          <w:szCs w:val="28"/>
          <w:u w:val="single"/>
        </w:rPr>
        <w:t>（签名）</w:t>
      </w:r>
      <w:r>
        <w:rPr>
          <w:rFonts w:ascii="仿宋" w:eastAsia="仿宋" w:hAnsi="仿宋" w:cs="仿宋" w:hint="eastAsia"/>
          <w:w w:val="169"/>
          <w:sz w:val="28"/>
          <w:szCs w:val="28"/>
          <w:u w:val="single"/>
        </w:rPr>
        <w:t xml:space="preserve"> </w:t>
      </w:r>
      <w:r>
        <w:rPr>
          <w:rFonts w:ascii="仿宋" w:eastAsia="仿宋" w:hAnsi="仿宋" w:cs="仿宋" w:hint="eastAsia"/>
          <w:sz w:val="28"/>
          <w:szCs w:val="28"/>
          <w:u w:val="single"/>
        </w:rPr>
        <w:tab/>
      </w:r>
    </w:p>
    <w:p w:rsidR="001A709F" w:rsidRDefault="006C3B56" w:rsidP="008D4000">
      <w:pPr>
        <w:tabs>
          <w:tab w:val="left" w:pos="3480"/>
          <w:tab w:val="left" w:pos="4460"/>
          <w:tab w:val="left" w:pos="5420"/>
        </w:tabs>
        <w:spacing w:line="540" w:lineRule="exact"/>
        <w:ind w:firstLineChars="200" w:firstLine="946"/>
        <w:jc w:val="right"/>
        <w:rPr>
          <w:rFonts w:ascii="仿宋" w:eastAsia="仿宋" w:hAnsi="仿宋" w:cs="仿宋"/>
          <w:sz w:val="28"/>
          <w:szCs w:val="28"/>
        </w:rPr>
      </w:pPr>
      <w:r>
        <w:rPr>
          <w:rFonts w:ascii="仿宋" w:eastAsia="仿宋" w:hAnsi="仿宋" w:cs="仿宋" w:hint="eastAsia"/>
          <w:w w:val="169"/>
          <w:sz w:val="28"/>
          <w:szCs w:val="28"/>
          <w:u w:val="single"/>
        </w:rPr>
        <w:t xml:space="preserve">   </w:t>
      </w:r>
      <w:r>
        <w:rPr>
          <w:rFonts w:ascii="仿宋" w:eastAsia="仿宋" w:hAnsi="仿宋" w:cs="仿宋" w:hint="eastAsia"/>
          <w:sz w:val="28"/>
          <w:szCs w:val="28"/>
        </w:rPr>
        <w:t>年</w:t>
      </w:r>
      <w:r>
        <w:rPr>
          <w:rFonts w:ascii="仿宋" w:eastAsia="仿宋" w:hAnsi="仿宋" w:cs="仿宋" w:hint="eastAsia"/>
          <w:spacing w:val="56"/>
          <w:sz w:val="28"/>
          <w:szCs w:val="28"/>
          <w:u w:val="single"/>
        </w:rPr>
        <w:t xml:space="preserve">  </w:t>
      </w:r>
      <w:r>
        <w:rPr>
          <w:rFonts w:ascii="仿宋" w:eastAsia="仿宋" w:hAnsi="仿宋" w:cs="仿宋" w:hint="eastAsia"/>
          <w:spacing w:val="1"/>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日 </w:t>
      </w:r>
    </w:p>
    <w:p w:rsidR="001A709F" w:rsidRDefault="006C3B56">
      <w:pPr>
        <w:tabs>
          <w:tab w:val="left" w:pos="3480"/>
          <w:tab w:val="left" w:pos="4460"/>
          <w:tab w:val="left" w:pos="5420"/>
        </w:tabs>
        <w:spacing w:line="540" w:lineRule="exact"/>
        <w:ind w:firstLineChars="200" w:firstLine="564"/>
        <w:jc w:val="left"/>
        <w:rPr>
          <w:rFonts w:ascii="仿宋" w:eastAsia="仿宋" w:hAnsi="仿宋" w:cs="仿宋"/>
          <w:sz w:val="28"/>
          <w:szCs w:val="28"/>
        </w:rPr>
      </w:pPr>
      <w:r>
        <w:rPr>
          <w:rFonts w:ascii="仿宋" w:eastAsia="仿宋" w:hAnsi="仿宋" w:cs="仿宋" w:hint="eastAsia"/>
          <w:spacing w:val="1"/>
          <w:sz w:val="28"/>
          <w:szCs w:val="28"/>
        </w:rPr>
        <w:t>备注：</w:t>
      </w:r>
    </w:p>
    <w:p w:rsidR="001A709F" w:rsidRDefault="006C3B56">
      <w:pPr>
        <w:spacing w:line="540" w:lineRule="exact"/>
        <w:ind w:firstLineChars="200" w:firstLine="428"/>
        <w:jc w:val="left"/>
        <w:rPr>
          <w:rFonts w:ascii="仿宋" w:eastAsia="仿宋" w:hAnsi="仿宋" w:cs="仿宋"/>
          <w:szCs w:val="21"/>
        </w:rPr>
      </w:pPr>
      <w:r>
        <w:rPr>
          <w:rFonts w:ascii="仿宋" w:eastAsia="仿宋" w:hAnsi="仿宋" w:cs="仿宋" w:hint="eastAsia"/>
          <w:spacing w:val="2"/>
          <w:position w:val="-1"/>
          <w:szCs w:val="21"/>
        </w:rPr>
        <w:t>（1）投标人授权代表须</w:t>
      </w:r>
      <w:r>
        <w:rPr>
          <w:rFonts w:ascii="仿宋" w:eastAsia="仿宋" w:hAnsi="仿宋" w:cs="仿宋" w:hint="eastAsia"/>
          <w:spacing w:val="1"/>
          <w:position w:val="-1"/>
          <w:szCs w:val="21"/>
        </w:rPr>
        <w:t>在</w:t>
      </w:r>
      <w:r>
        <w:rPr>
          <w:rFonts w:ascii="仿宋" w:eastAsia="仿宋" w:hAnsi="仿宋" w:cs="仿宋" w:hint="eastAsia"/>
          <w:spacing w:val="2"/>
          <w:position w:val="-1"/>
          <w:szCs w:val="21"/>
        </w:rPr>
        <w:t>开标前持本授权书原件及本人身份证</w:t>
      </w:r>
      <w:r>
        <w:rPr>
          <w:rFonts w:ascii="仿宋" w:eastAsia="仿宋" w:hAnsi="仿宋" w:cs="仿宋" w:hint="eastAsia"/>
          <w:szCs w:val="21"/>
        </w:rPr>
        <w:t>件办理投标事宜。</w:t>
      </w:r>
    </w:p>
    <w:p w:rsidR="001A709F" w:rsidRDefault="006C3B56">
      <w:pPr>
        <w:spacing w:line="540" w:lineRule="exact"/>
        <w:ind w:firstLineChars="200" w:firstLine="428"/>
        <w:jc w:val="left"/>
        <w:rPr>
          <w:rFonts w:ascii="仿宋" w:eastAsia="仿宋" w:hAnsi="仿宋" w:cs="仿宋"/>
          <w:szCs w:val="21"/>
        </w:rPr>
        <w:sectPr w:rsidR="001A709F">
          <w:headerReference w:type="default" r:id="rId9"/>
          <w:pgSz w:w="11920" w:h="16840"/>
          <w:pgMar w:top="1440" w:right="1800" w:bottom="1440" w:left="1800" w:header="0" w:footer="0" w:gutter="0"/>
          <w:cols w:space="720"/>
          <w:docGrid w:linePitch="286"/>
        </w:sectPr>
      </w:pPr>
      <w:r>
        <w:rPr>
          <w:rFonts w:ascii="仿宋" w:eastAsia="仿宋" w:hAnsi="仿宋" w:cs="仿宋" w:hint="eastAsia"/>
          <w:spacing w:val="2"/>
          <w:szCs w:val="21"/>
        </w:rPr>
        <w:t>（2）投标单位法定代表</w:t>
      </w:r>
      <w:r>
        <w:rPr>
          <w:rFonts w:ascii="仿宋" w:eastAsia="仿宋" w:hAnsi="仿宋" w:cs="仿宋" w:hint="eastAsia"/>
          <w:spacing w:val="1"/>
          <w:szCs w:val="21"/>
        </w:rPr>
        <w:t>人</w:t>
      </w:r>
      <w:r>
        <w:rPr>
          <w:rFonts w:ascii="仿宋" w:eastAsia="仿宋" w:hAnsi="仿宋" w:cs="仿宋" w:hint="eastAsia"/>
          <w:spacing w:val="2"/>
          <w:szCs w:val="21"/>
        </w:rPr>
        <w:t xml:space="preserve">直接参加投标的，无须提供法人授权 </w:t>
      </w:r>
      <w:r>
        <w:rPr>
          <w:rFonts w:ascii="仿宋" w:eastAsia="仿宋" w:hAnsi="仿宋" w:cs="仿宋" w:hint="eastAsia"/>
          <w:szCs w:val="21"/>
        </w:rPr>
        <w:t>委托书，但须持本人身份证及营业执</w:t>
      </w:r>
      <w:r>
        <w:rPr>
          <w:rFonts w:ascii="仿宋" w:eastAsia="仿宋" w:hAnsi="仿宋" w:cs="仿宋" w:hint="eastAsia"/>
          <w:spacing w:val="1"/>
          <w:szCs w:val="21"/>
        </w:rPr>
        <w:t>照</w:t>
      </w:r>
      <w:r>
        <w:rPr>
          <w:rFonts w:ascii="仿宋" w:eastAsia="仿宋" w:hAnsi="仿宋" w:cs="仿宋" w:hint="eastAsia"/>
          <w:szCs w:val="21"/>
        </w:rPr>
        <w:t>复印件办理相关手续。</w:t>
      </w:r>
    </w:p>
    <w:p w:rsidR="00000000" w:rsidRDefault="00250AB3" w:rsidP="008D4000">
      <w:pPr>
        <w:spacing w:line="540" w:lineRule="exact"/>
        <w:ind w:firstLineChars="200" w:firstLine="578"/>
        <w:jc w:val="left"/>
        <w:rPr>
          <w:rFonts w:ascii="仿宋" w:eastAsia="仿宋" w:hAnsi="仿宋" w:cs="仿宋"/>
          <w:b/>
          <w:bCs/>
          <w:sz w:val="28"/>
          <w:szCs w:val="28"/>
        </w:rPr>
      </w:pPr>
      <w:r>
        <w:rPr>
          <w:rFonts w:ascii="仿宋" w:eastAsia="仿宋" w:hAnsi="仿宋" w:cs="仿宋" w:hint="eastAsia"/>
          <w:b/>
          <w:bCs/>
          <w:w w:val="103"/>
          <w:position w:val="-3"/>
          <w:sz w:val="28"/>
          <w:szCs w:val="28"/>
        </w:rPr>
        <w:lastRenderedPageBreak/>
        <w:t>（三）投标报价</w:t>
      </w:r>
    </w:p>
    <w:p w:rsidR="001A709F" w:rsidRDefault="001A709F" w:rsidP="008D4000">
      <w:pPr>
        <w:spacing w:line="540" w:lineRule="exact"/>
        <w:ind w:firstLineChars="200" w:firstLine="578"/>
        <w:rPr>
          <w:rFonts w:ascii="仿宋" w:eastAsia="仿宋" w:hAnsi="仿宋" w:cs="仿宋"/>
          <w:b/>
          <w:bCs/>
          <w:w w:val="103"/>
          <w:position w:val="-3"/>
          <w:sz w:val="28"/>
          <w:szCs w:val="28"/>
        </w:rPr>
      </w:pPr>
    </w:p>
    <w:p w:rsidR="001A709F" w:rsidRPr="00250AB3" w:rsidRDefault="00772395" w:rsidP="008D4000">
      <w:pPr>
        <w:spacing w:line="540" w:lineRule="exact"/>
        <w:ind w:firstLineChars="200" w:firstLine="577"/>
        <w:jc w:val="center"/>
        <w:rPr>
          <w:rFonts w:ascii="仿宋" w:eastAsia="仿宋" w:hAnsi="仿宋" w:cs="仿宋"/>
          <w:sz w:val="28"/>
          <w:szCs w:val="28"/>
        </w:rPr>
      </w:pPr>
      <w:r w:rsidRPr="00772395">
        <w:rPr>
          <w:rFonts w:ascii="仿宋" w:eastAsia="仿宋" w:hAnsi="仿宋" w:cs="仿宋" w:hint="eastAsia"/>
          <w:w w:val="103"/>
          <w:position w:val="-3"/>
          <w:sz w:val="28"/>
          <w:szCs w:val="28"/>
        </w:rPr>
        <w:t>投标报价</w:t>
      </w:r>
    </w:p>
    <w:p w:rsidR="001A709F" w:rsidRDefault="001A709F">
      <w:pPr>
        <w:spacing w:line="540" w:lineRule="exact"/>
        <w:ind w:firstLineChars="200" w:firstLine="560"/>
        <w:jc w:val="left"/>
        <w:rPr>
          <w:rFonts w:ascii="仿宋" w:eastAsia="仿宋" w:hAnsi="仿宋" w:cs="仿宋"/>
          <w:sz w:val="28"/>
          <w:szCs w:val="28"/>
        </w:rPr>
      </w:pPr>
    </w:p>
    <w:tbl>
      <w:tblPr>
        <w:tblW w:w="0" w:type="auto"/>
        <w:tblInd w:w="217" w:type="dxa"/>
        <w:tblLayout w:type="fixed"/>
        <w:tblLook w:val="04A0"/>
      </w:tblPr>
      <w:tblGrid>
        <w:gridCol w:w="1516"/>
        <w:gridCol w:w="6899"/>
      </w:tblGrid>
      <w:tr w:rsidR="001A709F">
        <w:trPr>
          <w:trHeight w:hRule="exact" w:val="709"/>
        </w:trPr>
        <w:tc>
          <w:tcPr>
            <w:tcW w:w="1516" w:type="dxa"/>
            <w:tcBorders>
              <w:top w:val="single" w:sz="4" w:space="0" w:color="000000"/>
              <w:left w:val="single" w:sz="4" w:space="0" w:color="000000"/>
              <w:bottom w:val="single" w:sz="4" w:space="0" w:color="000000"/>
              <w:right w:val="single" w:sz="4" w:space="0" w:color="000000"/>
            </w:tcBorders>
          </w:tcPr>
          <w:p w:rsidR="001A709F" w:rsidRDefault="006C3B56">
            <w:pPr>
              <w:spacing w:line="540" w:lineRule="exact"/>
              <w:ind w:firstLineChars="200" w:firstLine="568"/>
              <w:jc w:val="left"/>
              <w:rPr>
                <w:rFonts w:ascii="仿宋" w:eastAsia="仿宋" w:hAnsi="仿宋" w:cs="仿宋"/>
                <w:sz w:val="28"/>
                <w:szCs w:val="28"/>
              </w:rPr>
            </w:pPr>
            <w:r>
              <w:rPr>
                <w:rFonts w:ascii="仿宋" w:eastAsia="仿宋" w:hAnsi="仿宋" w:cs="仿宋" w:hint="eastAsia"/>
                <w:spacing w:val="2"/>
                <w:sz w:val="28"/>
                <w:szCs w:val="28"/>
              </w:rPr>
              <w:t>项目</w:t>
            </w:r>
          </w:p>
        </w:tc>
        <w:tc>
          <w:tcPr>
            <w:tcW w:w="6899" w:type="dxa"/>
            <w:tcBorders>
              <w:top w:val="single" w:sz="4" w:space="0" w:color="000000"/>
              <w:left w:val="single" w:sz="4" w:space="0" w:color="000000"/>
              <w:bottom w:val="single" w:sz="4" w:space="0" w:color="000000"/>
              <w:right w:val="single" w:sz="4" w:space="0" w:color="000000"/>
            </w:tcBorders>
          </w:tcPr>
          <w:p w:rsidR="001A709F" w:rsidRDefault="006C3B56">
            <w:pPr>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南通市区建筑垃圾资源化处置BOT项目运行情况进行综合评价</w:t>
            </w:r>
          </w:p>
          <w:p w:rsidR="001A709F" w:rsidRDefault="001A709F">
            <w:pPr>
              <w:spacing w:line="540" w:lineRule="exact"/>
              <w:ind w:firstLineChars="200" w:firstLine="560"/>
              <w:jc w:val="left"/>
              <w:rPr>
                <w:rFonts w:ascii="仿宋" w:eastAsia="仿宋" w:hAnsi="仿宋" w:cs="仿宋"/>
                <w:sz w:val="28"/>
                <w:szCs w:val="28"/>
              </w:rPr>
            </w:pPr>
          </w:p>
        </w:tc>
      </w:tr>
      <w:tr w:rsidR="001A709F">
        <w:trPr>
          <w:trHeight w:hRule="exact" w:val="1258"/>
        </w:trPr>
        <w:tc>
          <w:tcPr>
            <w:tcW w:w="1516" w:type="dxa"/>
            <w:tcBorders>
              <w:top w:val="single" w:sz="4" w:space="0" w:color="000000"/>
              <w:left w:val="single" w:sz="4" w:space="0" w:color="000000"/>
              <w:bottom w:val="single" w:sz="4" w:space="0" w:color="000000"/>
              <w:right w:val="single" w:sz="4" w:space="0" w:color="000000"/>
            </w:tcBorders>
          </w:tcPr>
          <w:p w:rsidR="001A709F" w:rsidRDefault="006C3B56">
            <w:pPr>
              <w:spacing w:line="540" w:lineRule="exact"/>
              <w:ind w:firstLineChars="200" w:firstLine="568"/>
              <w:jc w:val="left"/>
              <w:rPr>
                <w:rFonts w:ascii="仿宋" w:eastAsia="仿宋" w:hAnsi="仿宋" w:cs="仿宋"/>
                <w:sz w:val="28"/>
                <w:szCs w:val="28"/>
              </w:rPr>
            </w:pPr>
            <w:r>
              <w:rPr>
                <w:rFonts w:ascii="仿宋" w:eastAsia="仿宋" w:hAnsi="仿宋" w:cs="仿宋" w:hint="eastAsia"/>
                <w:spacing w:val="2"/>
                <w:sz w:val="28"/>
                <w:szCs w:val="28"/>
              </w:rPr>
              <w:t>投标报价总计</w:t>
            </w:r>
          </w:p>
        </w:tc>
        <w:tc>
          <w:tcPr>
            <w:tcW w:w="6899" w:type="dxa"/>
            <w:tcBorders>
              <w:top w:val="single" w:sz="4" w:space="0" w:color="000000"/>
              <w:left w:val="single" w:sz="4" w:space="0" w:color="000000"/>
              <w:bottom w:val="single" w:sz="4" w:space="0" w:color="000000"/>
              <w:right w:val="single" w:sz="4" w:space="0" w:color="000000"/>
            </w:tcBorders>
          </w:tcPr>
          <w:p w:rsidR="001A709F" w:rsidRDefault="006C3B56">
            <w:pPr>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人民币（大写）    ￥</w:t>
            </w:r>
            <w:r>
              <w:rPr>
                <w:rFonts w:ascii="仿宋" w:eastAsia="仿宋" w:hAnsi="仿宋" w:cs="仿宋" w:hint="eastAsia"/>
                <w:sz w:val="28"/>
                <w:szCs w:val="28"/>
              </w:rPr>
              <w:tab/>
              <w:t xml:space="preserve">   元整</w:t>
            </w:r>
          </w:p>
        </w:tc>
      </w:tr>
      <w:tr w:rsidR="001A709F">
        <w:trPr>
          <w:trHeight w:hRule="exact" w:val="635"/>
        </w:trPr>
        <w:tc>
          <w:tcPr>
            <w:tcW w:w="1516" w:type="dxa"/>
            <w:tcBorders>
              <w:top w:val="single" w:sz="4" w:space="0" w:color="000000"/>
              <w:left w:val="single" w:sz="4" w:space="0" w:color="000000"/>
              <w:bottom w:val="single" w:sz="4" w:space="0" w:color="000000"/>
              <w:right w:val="single" w:sz="4" w:space="0" w:color="000000"/>
            </w:tcBorders>
          </w:tcPr>
          <w:p w:rsidR="001A709F" w:rsidRDefault="006C3B56">
            <w:pPr>
              <w:spacing w:line="540" w:lineRule="exact"/>
              <w:ind w:firstLineChars="200" w:firstLine="564"/>
              <w:jc w:val="left"/>
              <w:rPr>
                <w:rFonts w:ascii="仿宋" w:eastAsia="仿宋" w:hAnsi="仿宋" w:cs="仿宋"/>
                <w:sz w:val="28"/>
                <w:szCs w:val="28"/>
              </w:rPr>
            </w:pPr>
            <w:r>
              <w:rPr>
                <w:rFonts w:ascii="仿宋" w:eastAsia="仿宋" w:hAnsi="仿宋" w:cs="仿宋" w:hint="eastAsia"/>
                <w:spacing w:val="1"/>
                <w:sz w:val="28"/>
                <w:szCs w:val="28"/>
              </w:rPr>
              <w:t>交付时间</w:t>
            </w:r>
          </w:p>
        </w:tc>
        <w:tc>
          <w:tcPr>
            <w:tcW w:w="6899" w:type="dxa"/>
            <w:tcBorders>
              <w:top w:val="single" w:sz="4" w:space="0" w:color="000000"/>
              <w:left w:val="single" w:sz="4" w:space="0" w:color="000000"/>
              <w:bottom w:val="single" w:sz="4" w:space="0" w:color="000000"/>
              <w:right w:val="single" w:sz="4" w:space="0" w:color="000000"/>
            </w:tcBorders>
          </w:tcPr>
          <w:p w:rsidR="001A709F" w:rsidRDefault="006C3B56">
            <w:pPr>
              <w:tabs>
                <w:tab w:val="left" w:pos="2060"/>
              </w:tabs>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签订合同后</w:t>
            </w:r>
            <w:r>
              <w:rPr>
                <w:rFonts w:ascii="仿宋" w:eastAsia="仿宋" w:hAnsi="仿宋" w:cs="仿宋" w:hint="eastAsia"/>
                <w:sz w:val="28"/>
                <w:szCs w:val="28"/>
              </w:rPr>
              <w:tab/>
              <w:t>工作日内</w:t>
            </w:r>
          </w:p>
        </w:tc>
      </w:tr>
    </w:tbl>
    <w:p w:rsidR="001A709F" w:rsidRDefault="001A709F">
      <w:pPr>
        <w:spacing w:line="540" w:lineRule="exact"/>
        <w:ind w:firstLineChars="200" w:firstLine="560"/>
        <w:jc w:val="left"/>
        <w:rPr>
          <w:rFonts w:ascii="仿宋" w:eastAsia="仿宋" w:hAnsi="仿宋" w:cs="仿宋"/>
          <w:sz w:val="28"/>
          <w:szCs w:val="28"/>
        </w:rPr>
      </w:pPr>
    </w:p>
    <w:p w:rsidR="001A709F" w:rsidRDefault="001A709F">
      <w:pPr>
        <w:spacing w:line="540" w:lineRule="exact"/>
        <w:ind w:firstLineChars="200" w:firstLine="560"/>
        <w:jc w:val="left"/>
        <w:rPr>
          <w:rFonts w:ascii="仿宋" w:eastAsia="仿宋" w:hAnsi="仿宋" w:cs="仿宋"/>
          <w:sz w:val="28"/>
          <w:szCs w:val="28"/>
        </w:rPr>
      </w:pPr>
    </w:p>
    <w:p w:rsidR="001A709F" w:rsidRDefault="001A709F">
      <w:pPr>
        <w:spacing w:line="540" w:lineRule="exact"/>
        <w:ind w:firstLineChars="200" w:firstLine="560"/>
        <w:jc w:val="left"/>
        <w:rPr>
          <w:rFonts w:ascii="仿宋" w:eastAsia="仿宋" w:hAnsi="仿宋" w:cs="仿宋"/>
          <w:sz w:val="28"/>
          <w:szCs w:val="28"/>
        </w:rPr>
      </w:pPr>
    </w:p>
    <w:p w:rsidR="001A709F" w:rsidRDefault="001A709F">
      <w:pPr>
        <w:spacing w:line="540" w:lineRule="exact"/>
        <w:ind w:firstLineChars="200" w:firstLine="560"/>
        <w:jc w:val="left"/>
        <w:rPr>
          <w:rFonts w:ascii="仿宋" w:eastAsia="仿宋" w:hAnsi="仿宋" w:cs="仿宋"/>
          <w:sz w:val="28"/>
          <w:szCs w:val="28"/>
        </w:rPr>
      </w:pPr>
    </w:p>
    <w:p w:rsidR="001A709F" w:rsidRDefault="006C3B56">
      <w:pPr>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投标单位公章</w:t>
      </w:r>
      <w:r>
        <w:rPr>
          <w:rFonts w:ascii="仿宋" w:eastAsia="仿宋" w:hAnsi="仿宋" w:cs="仿宋" w:hint="eastAsia"/>
          <w:spacing w:val="41"/>
          <w:sz w:val="28"/>
          <w:szCs w:val="28"/>
        </w:rPr>
        <w:t xml:space="preserve"> </w:t>
      </w:r>
      <w:r>
        <w:rPr>
          <w:rFonts w:ascii="仿宋" w:eastAsia="仿宋" w:hAnsi="仿宋" w:cs="仿宋" w:hint="eastAsia"/>
          <w:sz w:val="28"/>
          <w:szCs w:val="28"/>
        </w:rPr>
        <w:t>：</w:t>
      </w:r>
    </w:p>
    <w:p w:rsidR="001A709F" w:rsidRDefault="001A709F">
      <w:pPr>
        <w:spacing w:line="540" w:lineRule="exact"/>
        <w:ind w:firstLineChars="200" w:firstLine="560"/>
        <w:jc w:val="left"/>
        <w:rPr>
          <w:rFonts w:ascii="仿宋" w:eastAsia="仿宋" w:hAnsi="仿宋" w:cs="仿宋"/>
          <w:sz w:val="28"/>
          <w:szCs w:val="28"/>
        </w:rPr>
      </w:pPr>
    </w:p>
    <w:p w:rsidR="001A709F" w:rsidRDefault="006C3B56" w:rsidP="008D4000">
      <w:pPr>
        <w:spacing w:line="540" w:lineRule="exact"/>
        <w:ind w:firstLineChars="200" w:firstLine="565"/>
        <w:jc w:val="left"/>
        <w:rPr>
          <w:rFonts w:ascii="仿宋" w:eastAsia="仿宋" w:hAnsi="仿宋" w:cs="仿宋"/>
          <w:sz w:val="28"/>
          <w:szCs w:val="28"/>
        </w:rPr>
      </w:pPr>
      <w:r>
        <w:rPr>
          <w:rFonts w:ascii="仿宋" w:eastAsia="仿宋" w:hAnsi="仿宋" w:cs="仿宋" w:hint="eastAsia"/>
          <w:w w:val="101"/>
          <w:sz w:val="28"/>
          <w:szCs w:val="28"/>
        </w:rPr>
        <w:t>法定代表人（授权代表）签名:</w:t>
      </w:r>
    </w:p>
    <w:p w:rsidR="001A709F" w:rsidRDefault="001A709F">
      <w:pPr>
        <w:spacing w:line="540" w:lineRule="exact"/>
        <w:ind w:firstLineChars="200" w:firstLine="560"/>
        <w:jc w:val="left"/>
        <w:rPr>
          <w:rFonts w:ascii="仿宋" w:eastAsia="仿宋" w:hAnsi="仿宋" w:cs="仿宋"/>
          <w:sz w:val="28"/>
          <w:szCs w:val="28"/>
        </w:rPr>
      </w:pPr>
    </w:p>
    <w:p w:rsidR="001A709F" w:rsidRDefault="001A709F">
      <w:pPr>
        <w:spacing w:line="540" w:lineRule="exact"/>
        <w:ind w:firstLineChars="200" w:firstLine="560"/>
        <w:jc w:val="left"/>
        <w:rPr>
          <w:rFonts w:ascii="仿宋" w:eastAsia="仿宋" w:hAnsi="仿宋" w:cs="仿宋"/>
          <w:sz w:val="28"/>
          <w:szCs w:val="28"/>
        </w:rPr>
      </w:pPr>
    </w:p>
    <w:p w:rsidR="001A709F" w:rsidRDefault="001A709F">
      <w:pPr>
        <w:spacing w:line="540" w:lineRule="exact"/>
        <w:ind w:firstLineChars="200" w:firstLine="560"/>
        <w:jc w:val="left"/>
        <w:rPr>
          <w:rFonts w:ascii="仿宋" w:eastAsia="仿宋" w:hAnsi="仿宋" w:cs="仿宋"/>
          <w:sz w:val="28"/>
          <w:szCs w:val="28"/>
        </w:rPr>
      </w:pPr>
    </w:p>
    <w:p w:rsidR="001A709F" w:rsidRDefault="001A709F">
      <w:pPr>
        <w:spacing w:line="540" w:lineRule="exact"/>
        <w:ind w:firstLineChars="200" w:firstLine="560"/>
        <w:jc w:val="left"/>
        <w:rPr>
          <w:rFonts w:ascii="仿宋" w:eastAsia="仿宋" w:hAnsi="仿宋" w:cs="仿宋"/>
          <w:sz w:val="28"/>
          <w:szCs w:val="28"/>
        </w:rPr>
      </w:pPr>
    </w:p>
    <w:p w:rsidR="001A709F" w:rsidRDefault="006C3B56">
      <w:pPr>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注:①投标报价应包括采购文件所规定的采购范围的全部内容</w:t>
      </w:r>
    </w:p>
    <w:p w:rsidR="001A709F" w:rsidRDefault="001A709F">
      <w:pPr>
        <w:spacing w:line="540" w:lineRule="exact"/>
        <w:ind w:firstLineChars="200" w:firstLine="560"/>
        <w:jc w:val="left"/>
        <w:rPr>
          <w:rFonts w:ascii="仿宋" w:eastAsia="仿宋" w:hAnsi="仿宋" w:cs="仿宋"/>
          <w:sz w:val="28"/>
          <w:szCs w:val="28"/>
        </w:rPr>
      </w:pPr>
    </w:p>
    <w:p w:rsidR="001A709F" w:rsidRDefault="006C3B56">
      <w:pPr>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②开标一览表格式不得自行改动。</w:t>
      </w:r>
    </w:p>
    <w:p w:rsidR="001A709F" w:rsidRDefault="001A709F">
      <w:pPr>
        <w:spacing w:line="540" w:lineRule="exact"/>
        <w:ind w:firstLineChars="200" w:firstLine="560"/>
        <w:jc w:val="left"/>
        <w:rPr>
          <w:rFonts w:ascii="仿宋" w:eastAsia="仿宋" w:hAnsi="仿宋" w:cs="仿宋"/>
          <w:sz w:val="28"/>
          <w:szCs w:val="28"/>
        </w:rPr>
        <w:sectPr w:rsidR="001A709F">
          <w:pgSz w:w="11920" w:h="16840"/>
          <w:pgMar w:top="1440" w:right="1800" w:bottom="1440" w:left="1800" w:header="851" w:footer="0" w:gutter="0"/>
          <w:cols w:space="720"/>
          <w:docGrid w:linePitch="286"/>
        </w:sectPr>
      </w:pPr>
    </w:p>
    <w:p w:rsidR="00000000" w:rsidRDefault="00250AB3" w:rsidP="008D4000">
      <w:pPr>
        <w:spacing w:line="540" w:lineRule="exact"/>
        <w:ind w:firstLineChars="200" w:firstLine="578"/>
        <w:jc w:val="left"/>
        <w:rPr>
          <w:rFonts w:ascii="仿宋" w:eastAsia="仿宋" w:hAnsi="仿宋" w:cs="仿宋"/>
          <w:b/>
          <w:bCs/>
          <w:sz w:val="28"/>
          <w:szCs w:val="28"/>
        </w:rPr>
      </w:pPr>
      <w:r>
        <w:rPr>
          <w:rFonts w:ascii="仿宋" w:eastAsia="仿宋" w:hAnsi="仿宋" w:cs="仿宋" w:hint="eastAsia"/>
          <w:b/>
          <w:bCs/>
          <w:w w:val="103"/>
          <w:sz w:val="28"/>
          <w:szCs w:val="28"/>
        </w:rPr>
        <w:lastRenderedPageBreak/>
        <w:t>（四）</w:t>
      </w:r>
      <w:r w:rsidR="006C3B56">
        <w:rPr>
          <w:rFonts w:ascii="仿宋" w:eastAsia="仿宋" w:hAnsi="仿宋" w:cs="仿宋" w:hint="eastAsia"/>
          <w:b/>
          <w:bCs/>
          <w:w w:val="103"/>
          <w:sz w:val="28"/>
          <w:szCs w:val="28"/>
        </w:rPr>
        <w:t>服务承诺书</w:t>
      </w:r>
    </w:p>
    <w:p w:rsidR="00250AB3" w:rsidRDefault="00250AB3">
      <w:pPr>
        <w:spacing w:line="540" w:lineRule="exact"/>
        <w:rPr>
          <w:rFonts w:ascii="仿宋" w:eastAsia="仿宋" w:hAnsi="仿宋" w:cs="Arial"/>
          <w:bCs/>
          <w:sz w:val="28"/>
          <w:szCs w:val="28"/>
        </w:rPr>
      </w:pPr>
    </w:p>
    <w:p w:rsidR="00000000" w:rsidRDefault="00772395">
      <w:pPr>
        <w:spacing w:line="540" w:lineRule="exact"/>
        <w:jc w:val="center"/>
        <w:rPr>
          <w:rFonts w:ascii="仿宋" w:eastAsia="仿宋" w:hAnsi="仿宋" w:cs="Arial"/>
          <w:sz w:val="28"/>
          <w:szCs w:val="28"/>
        </w:rPr>
      </w:pPr>
      <w:r w:rsidRPr="00772395">
        <w:rPr>
          <w:rFonts w:ascii="仿宋" w:eastAsia="仿宋" w:hAnsi="仿宋" w:cs="仿宋" w:hint="eastAsia"/>
          <w:w w:val="103"/>
          <w:sz w:val="28"/>
          <w:szCs w:val="28"/>
        </w:rPr>
        <w:t>服务承诺书</w:t>
      </w:r>
    </w:p>
    <w:p w:rsidR="001A709F" w:rsidRDefault="006C3B56">
      <w:pPr>
        <w:spacing w:line="540" w:lineRule="exact"/>
        <w:rPr>
          <w:rFonts w:ascii="仿宋" w:eastAsia="仿宋" w:hAnsi="仿宋" w:cs="Arial"/>
          <w:bCs/>
          <w:sz w:val="28"/>
          <w:szCs w:val="28"/>
        </w:rPr>
      </w:pPr>
      <w:r>
        <w:rPr>
          <w:rFonts w:ascii="仿宋" w:eastAsia="仿宋" w:hAnsi="仿宋" w:cs="Arial"/>
          <w:bCs/>
          <w:sz w:val="28"/>
          <w:szCs w:val="28"/>
        </w:rPr>
        <w:t>致：</w:t>
      </w:r>
      <w:r>
        <w:rPr>
          <w:rFonts w:ascii="仿宋" w:eastAsia="仿宋" w:hAnsi="仿宋" w:cs="Arial" w:hint="eastAsia"/>
          <w:sz w:val="28"/>
          <w:szCs w:val="28"/>
          <w:u w:val="single"/>
        </w:rPr>
        <w:t>南通市城市管理局</w:t>
      </w:r>
      <w:r>
        <w:rPr>
          <w:rFonts w:ascii="仿宋" w:eastAsia="仿宋" w:hAnsi="仿宋" w:cs="Arial"/>
          <w:bCs/>
          <w:sz w:val="28"/>
          <w:szCs w:val="28"/>
          <w:u w:val="single"/>
        </w:rPr>
        <w:t xml:space="preserve">  </w:t>
      </w:r>
      <w:r>
        <w:rPr>
          <w:rFonts w:ascii="仿宋" w:eastAsia="仿宋" w:hAnsi="仿宋" w:cs="Arial"/>
          <w:bCs/>
          <w:sz w:val="28"/>
          <w:szCs w:val="28"/>
        </w:rPr>
        <w:t xml:space="preserve">           </w:t>
      </w:r>
    </w:p>
    <w:p w:rsidR="001A709F" w:rsidRDefault="006C3B56">
      <w:pPr>
        <w:spacing w:line="540" w:lineRule="exact"/>
        <w:ind w:firstLineChars="200" w:firstLine="560"/>
        <w:rPr>
          <w:rFonts w:ascii="仿宋" w:eastAsia="仿宋" w:hAnsi="仿宋" w:cs="Arial"/>
          <w:sz w:val="28"/>
          <w:szCs w:val="28"/>
        </w:rPr>
      </w:pPr>
      <w:r>
        <w:rPr>
          <w:rFonts w:ascii="仿宋" w:eastAsia="仿宋" w:hAnsi="仿宋" w:cs="Arial"/>
          <w:sz w:val="28"/>
          <w:szCs w:val="28"/>
        </w:rPr>
        <w:t>1</w:t>
      </w:r>
      <w:r w:rsidR="005914B0">
        <w:rPr>
          <w:rFonts w:ascii="仿宋" w:eastAsia="仿宋" w:hAnsi="仿宋" w:cs="Arial"/>
          <w:sz w:val="28"/>
          <w:szCs w:val="28"/>
        </w:rPr>
        <w:t>.</w:t>
      </w:r>
      <w:r>
        <w:rPr>
          <w:rFonts w:ascii="仿宋" w:eastAsia="仿宋" w:hAnsi="仿宋" w:cs="Arial" w:hint="eastAsia"/>
          <w:sz w:val="28"/>
          <w:szCs w:val="28"/>
        </w:rPr>
        <w:t>慎重研究，决定</w:t>
      </w:r>
      <w:r>
        <w:rPr>
          <w:rFonts w:ascii="仿宋" w:eastAsia="仿宋" w:hAnsi="仿宋" w:cs="Arial"/>
          <w:sz w:val="28"/>
          <w:szCs w:val="28"/>
        </w:rPr>
        <w:t>同意接受采购文件的全部内容和条件，并按此确定本</w:t>
      </w:r>
      <w:r>
        <w:rPr>
          <w:rFonts w:ascii="仿宋" w:eastAsia="仿宋" w:hAnsi="仿宋" w:cs="Arial" w:hint="eastAsia"/>
          <w:sz w:val="28"/>
          <w:szCs w:val="28"/>
        </w:rPr>
        <w:t>项目综合评价</w:t>
      </w:r>
      <w:r>
        <w:rPr>
          <w:rFonts w:ascii="仿宋" w:eastAsia="仿宋" w:hAnsi="仿宋" w:cs="Arial"/>
          <w:sz w:val="28"/>
          <w:szCs w:val="28"/>
        </w:rPr>
        <w:t>投标的全部内容，以本投标书向贵单位发包的全部内容进行投标。负责本</w:t>
      </w:r>
      <w:r>
        <w:rPr>
          <w:rFonts w:ascii="仿宋" w:eastAsia="仿宋" w:hAnsi="仿宋" w:cs="Arial" w:hint="eastAsia"/>
          <w:sz w:val="28"/>
          <w:szCs w:val="28"/>
        </w:rPr>
        <w:t>项目</w:t>
      </w:r>
      <w:r>
        <w:rPr>
          <w:rFonts w:ascii="仿宋" w:eastAsia="仿宋" w:hAnsi="仿宋" w:cs="Arial"/>
          <w:sz w:val="28"/>
          <w:szCs w:val="28"/>
        </w:rPr>
        <w:t>的</w:t>
      </w:r>
      <w:r>
        <w:rPr>
          <w:rFonts w:ascii="仿宋" w:eastAsia="仿宋" w:hAnsi="仿宋" w:cs="Arial" w:hint="eastAsia"/>
          <w:sz w:val="28"/>
          <w:szCs w:val="28"/>
        </w:rPr>
        <w:t>项目负责人</w:t>
      </w:r>
      <w:r>
        <w:rPr>
          <w:rFonts w:ascii="仿宋" w:eastAsia="仿宋" w:hAnsi="仿宋" w:cs="Arial"/>
          <w:sz w:val="28"/>
          <w:szCs w:val="28"/>
        </w:rPr>
        <w:t>是</w:t>
      </w:r>
      <w:r>
        <w:rPr>
          <w:rFonts w:ascii="仿宋" w:eastAsia="仿宋" w:hAnsi="仿宋" w:cs="Arial" w:hint="eastAsia"/>
          <w:sz w:val="28"/>
          <w:szCs w:val="28"/>
          <w:u w:val="single"/>
        </w:rPr>
        <w:t xml:space="preserve">　   </w:t>
      </w:r>
      <w:r>
        <w:rPr>
          <w:rFonts w:ascii="仿宋" w:eastAsia="仿宋" w:hAnsi="仿宋" w:cs="Arial"/>
          <w:sz w:val="28"/>
          <w:szCs w:val="28"/>
        </w:rPr>
        <w:t>，人</w:t>
      </w:r>
      <w:r>
        <w:rPr>
          <w:rFonts w:ascii="仿宋" w:eastAsia="仿宋" w:hAnsi="仿宋" w:cs="Arial" w:hint="eastAsia"/>
          <w:sz w:val="28"/>
          <w:szCs w:val="28"/>
        </w:rPr>
        <w:t>员</w:t>
      </w:r>
      <w:r>
        <w:rPr>
          <w:rFonts w:ascii="仿宋" w:eastAsia="仿宋" w:hAnsi="仿宋" w:cs="Arial"/>
          <w:sz w:val="28"/>
          <w:szCs w:val="28"/>
        </w:rPr>
        <w:t xml:space="preserve">为 </w:t>
      </w:r>
      <w:r>
        <w:rPr>
          <w:rFonts w:ascii="仿宋" w:eastAsia="仿宋" w:hAnsi="仿宋" w:cs="Arial" w:hint="eastAsia"/>
          <w:sz w:val="28"/>
          <w:szCs w:val="28"/>
          <w:u w:val="single"/>
        </w:rPr>
        <w:t xml:space="preserve">　  </w:t>
      </w:r>
      <w:r>
        <w:rPr>
          <w:rFonts w:ascii="仿宋" w:eastAsia="仿宋" w:hAnsi="仿宋" w:cs="Arial"/>
          <w:sz w:val="28"/>
          <w:szCs w:val="28"/>
        </w:rPr>
        <w:t>人。</w:t>
      </w:r>
    </w:p>
    <w:p w:rsidR="001A709F" w:rsidRDefault="006C3B56">
      <w:pPr>
        <w:spacing w:line="540" w:lineRule="exact"/>
        <w:ind w:firstLineChars="200" w:firstLine="560"/>
        <w:rPr>
          <w:rFonts w:ascii="仿宋" w:eastAsia="仿宋" w:hAnsi="仿宋" w:cs="Arial"/>
          <w:sz w:val="28"/>
          <w:szCs w:val="28"/>
        </w:rPr>
      </w:pPr>
      <w:r>
        <w:rPr>
          <w:rFonts w:ascii="仿宋" w:eastAsia="仿宋" w:hAnsi="仿宋" w:cs="Arial"/>
          <w:sz w:val="28"/>
          <w:szCs w:val="28"/>
        </w:rPr>
        <w:t>2</w:t>
      </w:r>
      <w:r w:rsidR="005914B0">
        <w:rPr>
          <w:rFonts w:ascii="仿宋" w:eastAsia="仿宋" w:hAnsi="仿宋" w:cs="Arial"/>
          <w:sz w:val="28"/>
          <w:szCs w:val="28"/>
        </w:rPr>
        <w:t>.</w:t>
      </w:r>
      <w:r>
        <w:rPr>
          <w:rFonts w:ascii="仿宋" w:eastAsia="仿宋" w:hAnsi="仿宋" w:cs="Arial"/>
          <w:sz w:val="28"/>
          <w:szCs w:val="28"/>
        </w:rPr>
        <w:t>我方承诺在</w:t>
      </w:r>
      <w:r>
        <w:rPr>
          <w:rFonts w:ascii="仿宋" w:eastAsia="仿宋" w:hAnsi="仿宋" w:cs="Arial" w:hint="eastAsia"/>
          <w:sz w:val="28"/>
          <w:szCs w:val="28"/>
        </w:rPr>
        <w:t>采购文件规定的</w:t>
      </w:r>
      <w:r>
        <w:rPr>
          <w:rFonts w:ascii="仿宋" w:eastAsia="仿宋" w:hAnsi="仿宋" w:cs="Arial"/>
          <w:sz w:val="28"/>
          <w:szCs w:val="28"/>
        </w:rPr>
        <w:t>投标有效期内不修改、撤销投标文件。</w:t>
      </w:r>
    </w:p>
    <w:p w:rsidR="001A709F" w:rsidRDefault="006C3B56">
      <w:pPr>
        <w:spacing w:line="540" w:lineRule="exact"/>
        <w:ind w:firstLineChars="200" w:firstLine="560"/>
        <w:rPr>
          <w:rFonts w:ascii="仿宋" w:eastAsia="仿宋" w:hAnsi="仿宋" w:cs="Arial"/>
          <w:sz w:val="28"/>
          <w:szCs w:val="28"/>
        </w:rPr>
      </w:pPr>
      <w:r>
        <w:rPr>
          <w:rFonts w:ascii="仿宋" w:eastAsia="仿宋" w:hAnsi="仿宋" w:cs="Arial" w:hint="eastAsia"/>
          <w:sz w:val="28"/>
          <w:szCs w:val="28"/>
        </w:rPr>
        <w:t>3</w:t>
      </w:r>
      <w:r w:rsidR="005914B0">
        <w:rPr>
          <w:rFonts w:ascii="仿宋" w:eastAsia="仿宋" w:hAnsi="仿宋" w:cs="Arial"/>
          <w:sz w:val="28"/>
          <w:szCs w:val="28"/>
        </w:rPr>
        <w:t>.</w:t>
      </w:r>
      <w:r>
        <w:rPr>
          <w:rFonts w:ascii="仿宋" w:eastAsia="仿宋" w:hAnsi="仿宋" w:cs="Arial"/>
          <w:sz w:val="28"/>
          <w:szCs w:val="28"/>
        </w:rPr>
        <w:t>如我方中标：</w:t>
      </w:r>
    </w:p>
    <w:p w:rsidR="001A709F" w:rsidRDefault="006C3B56">
      <w:pPr>
        <w:spacing w:line="540" w:lineRule="exact"/>
        <w:ind w:firstLineChars="200" w:firstLine="560"/>
        <w:rPr>
          <w:rFonts w:ascii="仿宋" w:eastAsia="仿宋" w:hAnsi="仿宋" w:cs="Arial"/>
          <w:sz w:val="28"/>
          <w:szCs w:val="28"/>
        </w:rPr>
      </w:pPr>
      <w:r>
        <w:rPr>
          <w:rFonts w:ascii="仿宋" w:eastAsia="仿宋" w:hAnsi="仿宋" w:cs="Arial"/>
          <w:sz w:val="28"/>
          <w:szCs w:val="28"/>
        </w:rPr>
        <w:t>（1）我方承诺在收到中标通知书后，在中标通知书规定的期限内与你方签订合同。</w:t>
      </w:r>
    </w:p>
    <w:p w:rsidR="001A709F" w:rsidRDefault="006C3B56">
      <w:pPr>
        <w:spacing w:line="540" w:lineRule="exact"/>
        <w:ind w:firstLineChars="200" w:firstLine="560"/>
        <w:rPr>
          <w:rFonts w:ascii="仿宋" w:eastAsia="仿宋" w:hAnsi="仿宋" w:cs="Arial"/>
          <w:sz w:val="28"/>
          <w:szCs w:val="28"/>
        </w:rPr>
      </w:pPr>
      <w:r>
        <w:rPr>
          <w:rFonts w:ascii="仿宋" w:eastAsia="仿宋" w:hAnsi="仿宋" w:cs="Arial"/>
          <w:sz w:val="28"/>
          <w:szCs w:val="28"/>
        </w:rPr>
        <w:t>（2）随同本投标函递交的投标函附录属于合同文件的组成部分。</w:t>
      </w:r>
    </w:p>
    <w:p w:rsidR="001A709F" w:rsidRDefault="006C3B56">
      <w:pPr>
        <w:spacing w:line="540" w:lineRule="exact"/>
        <w:ind w:firstLineChars="200" w:firstLine="560"/>
        <w:rPr>
          <w:rFonts w:ascii="仿宋" w:eastAsia="仿宋" w:hAnsi="仿宋" w:cs="Arial"/>
          <w:sz w:val="28"/>
          <w:szCs w:val="28"/>
        </w:rPr>
      </w:pPr>
      <w:r>
        <w:rPr>
          <w:rFonts w:ascii="仿宋" w:eastAsia="仿宋" w:hAnsi="仿宋" w:cs="Arial"/>
          <w:sz w:val="28"/>
          <w:szCs w:val="28"/>
        </w:rPr>
        <w:t>（3）我方承诺按照采购文件规定向你方递交履约担保。</w:t>
      </w:r>
    </w:p>
    <w:p w:rsidR="001A709F" w:rsidRDefault="006C3B56">
      <w:pPr>
        <w:spacing w:line="540" w:lineRule="exact"/>
        <w:ind w:firstLineChars="200" w:firstLine="560"/>
        <w:rPr>
          <w:rFonts w:ascii="仿宋" w:eastAsia="仿宋" w:hAnsi="仿宋" w:cs="Arial"/>
          <w:sz w:val="28"/>
          <w:szCs w:val="28"/>
        </w:rPr>
      </w:pPr>
      <w:r>
        <w:rPr>
          <w:rFonts w:ascii="仿宋" w:eastAsia="仿宋" w:hAnsi="仿宋" w:cs="Arial"/>
          <w:sz w:val="28"/>
          <w:szCs w:val="28"/>
        </w:rPr>
        <w:t>（</w:t>
      </w:r>
      <w:r>
        <w:rPr>
          <w:rFonts w:ascii="仿宋" w:eastAsia="仿宋" w:hAnsi="仿宋" w:cs="Arial" w:hint="eastAsia"/>
          <w:sz w:val="28"/>
          <w:szCs w:val="28"/>
        </w:rPr>
        <w:t>4</w:t>
      </w:r>
      <w:r>
        <w:rPr>
          <w:rFonts w:ascii="仿宋" w:eastAsia="仿宋" w:hAnsi="仿宋" w:cs="Arial"/>
          <w:sz w:val="28"/>
          <w:szCs w:val="28"/>
        </w:rPr>
        <w:t>）我方承诺在合同约定的期限内完成并移交全部合同</w:t>
      </w:r>
      <w:r>
        <w:rPr>
          <w:rFonts w:ascii="仿宋" w:eastAsia="仿宋" w:hAnsi="仿宋" w:cs="Arial" w:hint="eastAsia"/>
          <w:sz w:val="28"/>
          <w:szCs w:val="28"/>
        </w:rPr>
        <w:t>项目</w:t>
      </w:r>
      <w:r>
        <w:rPr>
          <w:rFonts w:ascii="仿宋" w:eastAsia="仿宋" w:hAnsi="仿宋" w:cs="Arial"/>
          <w:sz w:val="28"/>
          <w:szCs w:val="28"/>
        </w:rPr>
        <w:t>。</w:t>
      </w:r>
    </w:p>
    <w:p w:rsidR="001A709F" w:rsidRDefault="006C3B56">
      <w:pPr>
        <w:spacing w:line="540" w:lineRule="exact"/>
        <w:ind w:firstLineChars="200" w:firstLine="560"/>
        <w:rPr>
          <w:rFonts w:ascii="仿宋" w:eastAsia="仿宋" w:hAnsi="仿宋" w:cs="Arial"/>
          <w:sz w:val="28"/>
          <w:szCs w:val="28"/>
        </w:rPr>
      </w:pPr>
      <w:r>
        <w:rPr>
          <w:rFonts w:ascii="仿宋" w:eastAsia="仿宋" w:hAnsi="仿宋" w:cs="Arial" w:hint="eastAsia"/>
          <w:sz w:val="28"/>
          <w:szCs w:val="28"/>
        </w:rPr>
        <w:t>4</w:t>
      </w:r>
      <w:r w:rsidR="00CA7659">
        <w:rPr>
          <w:rFonts w:ascii="仿宋" w:eastAsia="仿宋" w:hAnsi="仿宋" w:cs="Arial"/>
          <w:sz w:val="28"/>
          <w:szCs w:val="28"/>
        </w:rPr>
        <w:t>.</w:t>
      </w:r>
      <w:r>
        <w:rPr>
          <w:rFonts w:ascii="仿宋" w:eastAsia="仿宋" w:hAnsi="仿宋" w:cs="Arial" w:hint="eastAsia"/>
          <w:sz w:val="28"/>
          <w:szCs w:val="28"/>
        </w:rPr>
        <w:t>我方完全同意并响应你方采购文件中所列内容、条款及要求（包括合同的有关条款），除我方在投标文件及书面质询中均明确列明对你方采购文件的偏差内容以外。你方的采购文件、中标通知书和本投标函将构成我们双方之间共同遵守的文件，对双方具有约束力。</w:t>
      </w:r>
    </w:p>
    <w:p w:rsidR="001A709F" w:rsidRDefault="006C3B56">
      <w:pPr>
        <w:spacing w:line="540" w:lineRule="exact"/>
        <w:ind w:firstLineChars="200" w:firstLine="560"/>
        <w:rPr>
          <w:rFonts w:ascii="仿宋" w:eastAsia="仿宋" w:hAnsi="仿宋" w:cs="Arial"/>
          <w:sz w:val="28"/>
          <w:szCs w:val="28"/>
        </w:rPr>
      </w:pPr>
      <w:r>
        <w:rPr>
          <w:rFonts w:ascii="仿宋" w:eastAsia="仿宋" w:hAnsi="仿宋" w:cs="Arial" w:hint="eastAsia"/>
          <w:sz w:val="28"/>
          <w:szCs w:val="28"/>
        </w:rPr>
        <w:t>5</w:t>
      </w:r>
      <w:r>
        <w:rPr>
          <w:rFonts w:ascii="仿宋" w:eastAsia="仿宋" w:hAnsi="仿宋" w:cs="Arial"/>
          <w:sz w:val="28"/>
          <w:szCs w:val="28"/>
        </w:rPr>
        <w:t>．</w:t>
      </w:r>
      <w:r>
        <w:rPr>
          <w:rFonts w:ascii="仿宋" w:eastAsia="仿宋" w:hAnsi="仿宋" w:cs="Arial" w:hint="eastAsia"/>
          <w:sz w:val="28"/>
          <w:szCs w:val="28"/>
        </w:rPr>
        <w:t>我方在此声明，所递交的投标文件及有关资料内容完整、真实和准确。</w:t>
      </w:r>
    </w:p>
    <w:p w:rsidR="001A709F" w:rsidRDefault="001A709F">
      <w:pPr>
        <w:spacing w:line="540" w:lineRule="exact"/>
        <w:ind w:firstLineChars="200" w:firstLine="560"/>
        <w:rPr>
          <w:rFonts w:ascii="仿宋" w:eastAsia="仿宋" w:hAnsi="仿宋" w:cs="Arial"/>
          <w:sz w:val="28"/>
          <w:szCs w:val="28"/>
        </w:rPr>
      </w:pPr>
    </w:p>
    <w:p w:rsidR="001A709F" w:rsidRDefault="006C3B56">
      <w:pPr>
        <w:spacing w:line="540" w:lineRule="exact"/>
        <w:ind w:firstLineChars="200" w:firstLine="560"/>
        <w:jc w:val="right"/>
        <w:rPr>
          <w:rFonts w:ascii="仿宋" w:eastAsia="仿宋" w:hAnsi="仿宋" w:cs="Arial"/>
          <w:sz w:val="28"/>
          <w:szCs w:val="28"/>
        </w:rPr>
      </w:pPr>
      <w:r>
        <w:rPr>
          <w:rFonts w:ascii="仿宋" w:eastAsia="仿宋" w:hAnsi="仿宋" w:cs="Arial"/>
          <w:sz w:val="28"/>
          <w:szCs w:val="28"/>
        </w:rPr>
        <w:t>投 标 人：     （盖单位章）</w:t>
      </w:r>
    </w:p>
    <w:p w:rsidR="001A709F" w:rsidRDefault="006C3B56">
      <w:pPr>
        <w:spacing w:line="540" w:lineRule="exact"/>
        <w:ind w:firstLineChars="200" w:firstLine="560"/>
        <w:jc w:val="right"/>
        <w:rPr>
          <w:rFonts w:ascii="仿宋" w:eastAsia="仿宋" w:hAnsi="仿宋" w:cs="Arial"/>
          <w:sz w:val="28"/>
          <w:szCs w:val="28"/>
        </w:rPr>
      </w:pPr>
      <w:r>
        <w:rPr>
          <w:rFonts w:ascii="仿宋" w:eastAsia="仿宋" w:hAnsi="仿宋" w:cs="Arial"/>
          <w:sz w:val="28"/>
          <w:szCs w:val="28"/>
        </w:rPr>
        <w:t xml:space="preserve"> </w:t>
      </w:r>
      <w:r>
        <w:rPr>
          <w:rFonts w:ascii="仿宋" w:eastAsia="仿宋" w:hAnsi="仿宋" w:cs="Arial" w:hint="eastAsia"/>
          <w:sz w:val="28"/>
          <w:szCs w:val="28"/>
        </w:rPr>
        <w:t xml:space="preserve">    </w:t>
      </w:r>
      <w:r>
        <w:rPr>
          <w:rFonts w:ascii="仿宋" w:eastAsia="仿宋" w:hAnsi="仿宋" w:cs="Arial"/>
          <w:sz w:val="28"/>
          <w:szCs w:val="28"/>
        </w:rPr>
        <w:t>年</w:t>
      </w:r>
      <w:r>
        <w:rPr>
          <w:rFonts w:ascii="仿宋" w:eastAsia="仿宋" w:hAnsi="仿宋" w:cs="Arial" w:hint="eastAsia"/>
          <w:sz w:val="28"/>
          <w:szCs w:val="28"/>
        </w:rPr>
        <w:t xml:space="preserve">    </w:t>
      </w:r>
      <w:r>
        <w:rPr>
          <w:rFonts w:ascii="仿宋" w:eastAsia="仿宋" w:hAnsi="仿宋" w:cs="Arial"/>
          <w:sz w:val="28"/>
          <w:szCs w:val="28"/>
        </w:rPr>
        <w:t>月</w:t>
      </w:r>
      <w:r>
        <w:rPr>
          <w:rFonts w:ascii="仿宋" w:eastAsia="仿宋" w:hAnsi="仿宋" w:cs="Arial" w:hint="eastAsia"/>
          <w:sz w:val="28"/>
          <w:szCs w:val="28"/>
        </w:rPr>
        <w:t xml:space="preserve">     </w:t>
      </w:r>
      <w:r>
        <w:rPr>
          <w:rFonts w:ascii="仿宋" w:eastAsia="仿宋" w:hAnsi="仿宋" w:cs="Arial"/>
          <w:sz w:val="28"/>
          <w:szCs w:val="28"/>
        </w:rPr>
        <w:t>日</w:t>
      </w:r>
    </w:p>
    <w:p w:rsidR="001A709F" w:rsidRDefault="001A709F" w:rsidP="008D4000">
      <w:pPr>
        <w:spacing w:line="540" w:lineRule="exact"/>
        <w:ind w:firstLineChars="200" w:firstLine="560"/>
        <w:jc w:val="right"/>
        <w:rPr>
          <w:rFonts w:ascii="仿宋" w:eastAsia="仿宋" w:hAnsi="仿宋" w:cs="仿宋"/>
          <w:b/>
          <w:bCs/>
          <w:sz w:val="28"/>
          <w:szCs w:val="28"/>
        </w:rPr>
        <w:sectPr w:rsidR="001A709F">
          <w:headerReference w:type="default" r:id="rId10"/>
          <w:pgSz w:w="11920" w:h="16840"/>
          <w:pgMar w:top="1440" w:right="1800" w:bottom="1440" w:left="1800" w:header="0" w:footer="0" w:gutter="0"/>
          <w:cols w:space="720"/>
          <w:docGrid w:linePitch="286"/>
        </w:sectPr>
      </w:pPr>
    </w:p>
    <w:p w:rsidR="001A709F" w:rsidRDefault="00D370B7" w:rsidP="008D4000">
      <w:pPr>
        <w:spacing w:line="540" w:lineRule="exact"/>
        <w:ind w:firstLineChars="200" w:firstLine="560"/>
        <w:rPr>
          <w:rFonts w:ascii="仿宋" w:eastAsia="仿宋" w:hAnsi="仿宋" w:cs="仿宋"/>
          <w:b/>
          <w:bCs/>
          <w:sz w:val="28"/>
          <w:szCs w:val="28"/>
        </w:rPr>
      </w:pPr>
      <w:r>
        <w:rPr>
          <w:rFonts w:ascii="仿宋" w:eastAsia="仿宋" w:hAnsi="仿宋" w:cs="仿宋" w:hint="eastAsia"/>
          <w:b/>
          <w:bCs/>
          <w:sz w:val="28"/>
          <w:szCs w:val="28"/>
        </w:rPr>
        <w:lastRenderedPageBreak/>
        <w:t>（五）</w:t>
      </w:r>
      <w:r w:rsidR="006C3B56">
        <w:rPr>
          <w:rFonts w:ascii="仿宋" w:eastAsia="仿宋" w:hAnsi="仿宋" w:cs="仿宋" w:hint="eastAsia"/>
          <w:b/>
          <w:bCs/>
          <w:sz w:val="28"/>
          <w:szCs w:val="28"/>
        </w:rPr>
        <w:t>项目单位的营业执照</w:t>
      </w:r>
    </w:p>
    <w:p w:rsidR="001A709F" w:rsidRDefault="00D370B7" w:rsidP="008D4000">
      <w:pPr>
        <w:spacing w:line="540" w:lineRule="exact"/>
        <w:ind w:firstLineChars="200" w:firstLine="560"/>
        <w:rPr>
          <w:rFonts w:ascii="仿宋" w:eastAsia="仿宋" w:hAnsi="仿宋" w:cs="仿宋"/>
          <w:b/>
          <w:bCs/>
          <w:sz w:val="28"/>
          <w:szCs w:val="28"/>
        </w:rPr>
      </w:pPr>
      <w:r>
        <w:rPr>
          <w:rFonts w:ascii="仿宋" w:eastAsia="仿宋" w:hAnsi="仿宋" w:cs="仿宋" w:hint="eastAsia"/>
          <w:b/>
          <w:bCs/>
          <w:sz w:val="28"/>
          <w:szCs w:val="28"/>
        </w:rPr>
        <w:t>（六）</w:t>
      </w:r>
      <w:r w:rsidR="006C3B56">
        <w:rPr>
          <w:rFonts w:ascii="仿宋" w:eastAsia="仿宋" w:hAnsi="仿宋" w:cs="仿宋" w:hint="eastAsia"/>
          <w:b/>
          <w:bCs/>
          <w:sz w:val="28"/>
          <w:szCs w:val="28"/>
        </w:rPr>
        <w:t>项目合同复印件</w:t>
      </w:r>
    </w:p>
    <w:p w:rsidR="001A709F" w:rsidRDefault="00D370B7" w:rsidP="008D4000">
      <w:pPr>
        <w:spacing w:line="540" w:lineRule="exact"/>
        <w:ind w:firstLineChars="200" w:firstLine="578"/>
        <w:jc w:val="left"/>
        <w:rPr>
          <w:rFonts w:ascii="仿宋" w:eastAsia="仿宋" w:hAnsi="仿宋" w:cs="仿宋"/>
          <w:b/>
          <w:bCs/>
          <w:sz w:val="28"/>
          <w:szCs w:val="28"/>
        </w:rPr>
      </w:pPr>
      <w:r>
        <w:rPr>
          <w:rFonts w:ascii="仿宋" w:eastAsia="仿宋" w:hAnsi="仿宋" w:cs="仿宋" w:hint="eastAsia"/>
          <w:b/>
          <w:bCs/>
          <w:w w:val="103"/>
          <w:sz w:val="28"/>
          <w:szCs w:val="28"/>
        </w:rPr>
        <w:t>（七）</w:t>
      </w:r>
      <w:r w:rsidR="006C3B56">
        <w:rPr>
          <w:rFonts w:ascii="仿宋" w:eastAsia="仿宋" w:hAnsi="仿宋" w:cs="仿宋" w:hint="eastAsia"/>
          <w:b/>
          <w:bCs/>
          <w:w w:val="103"/>
          <w:sz w:val="28"/>
          <w:szCs w:val="28"/>
        </w:rPr>
        <w:t>投标人概况</w:t>
      </w:r>
    </w:p>
    <w:p w:rsidR="001A709F" w:rsidRDefault="006C3B56">
      <w:pPr>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包括简要情况</w:t>
      </w:r>
      <w:r>
        <w:rPr>
          <w:rFonts w:ascii="仿宋" w:eastAsia="仿宋" w:hAnsi="仿宋" w:cs="仿宋" w:hint="eastAsia"/>
          <w:spacing w:val="-47"/>
          <w:sz w:val="28"/>
          <w:szCs w:val="28"/>
        </w:rPr>
        <w:t>、</w:t>
      </w:r>
      <w:r>
        <w:rPr>
          <w:rFonts w:ascii="仿宋" w:eastAsia="仿宋" w:hAnsi="仿宋" w:cs="仿宋" w:hint="eastAsia"/>
          <w:sz w:val="28"/>
          <w:szCs w:val="28"/>
        </w:rPr>
        <w:t>既往同类项目的完</w:t>
      </w:r>
      <w:r>
        <w:rPr>
          <w:rFonts w:ascii="仿宋" w:eastAsia="仿宋" w:hAnsi="仿宋" w:cs="仿宋" w:hint="eastAsia"/>
          <w:spacing w:val="1"/>
          <w:sz w:val="28"/>
          <w:szCs w:val="28"/>
        </w:rPr>
        <w:t>成</w:t>
      </w:r>
      <w:r>
        <w:rPr>
          <w:rFonts w:ascii="仿宋" w:eastAsia="仿宋" w:hAnsi="仿宋" w:cs="仿宋" w:hint="eastAsia"/>
          <w:sz w:val="28"/>
          <w:szCs w:val="28"/>
        </w:rPr>
        <w:t>情况</w:t>
      </w:r>
      <w:r>
        <w:rPr>
          <w:rFonts w:ascii="仿宋" w:eastAsia="仿宋" w:hAnsi="仿宋" w:cs="仿宋" w:hint="eastAsia"/>
          <w:spacing w:val="-47"/>
          <w:sz w:val="28"/>
          <w:szCs w:val="28"/>
        </w:rPr>
        <w:t>、</w:t>
      </w:r>
      <w:r>
        <w:rPr>
          <w:rFonts w:ascii="仿宋" w:eastAsia="仿宋" w:hAnsi="仿宋" w:cs="仿宋" w:hint="eastAsia"/>
          <w:sz w:val="28"/>
          <w:szCs w:val="28"/>
        </w:rPr>
        <w:t>投标人技术能力简</w:t>
      </w:r>
      <w:r>
        <w:rPr>
          <w:rFonts w:ascii="仿宋" w:eastAsia="仿宋" w:hAnsi="仿宋" w:cs="仿宋" w:hint="eastAsia"/>
          <w:spacing w:val="2"/>
          <w:sz w:val="28"/>
          <w:szCs w:val="28"/>
        </w:rPr>
        <w:t>要</w:t>
      </w:r>
      <w:r>
        <w:rPr>
          <w:rFonts w:ascii="仿宋" w:eastAsia="仿宋" w:hAnsi="仿宋" w:cs="仿宋" w:hint="eastAsia"/>
          <w:sz w:val="28"/>
          <w:szCs w:val="28"/>
        </w:rPr>
        <w:t>介绍（字数控制在</w:t>
      </w:r>
      <w:r>
        <w:rPr>
          <w:rFonts w:ascii="仿宋" w:eastAsia="仿宋" w:hAnsi="仿宋" w:cs="仿宋" w:hint="eastAsia"/>
          <w:spacing w:val="-32"/>
          <w:sz w:val="28"/>
          <w:szCs w:val="28"/>
        </w:rPr>
        <w:t xml:space="preserve"> </w:t>
      </w:r>
      <w:r>
        <w:rPr>
          <w:rFonts w:ascii="仿宋" w:eastAsia="仿宋" w:hAnsi="仿宋" w:cs="仿宋" w:hint="eastAsia"/>
          <w:w w:val="85"/>
          <w:sz w:val="28"/>
          <w:szCs w:val="28"/>
        </w:rPr>
        <w:t>4</w:t>
      </w:r>
      <w:r>
        <w:rPr>
          <w:rFonts w:ascii="仿宋" w:eastAsia="仿宋" w:hAnsi="仿宋" w:cs="仿宋" w:hint="eastAsia"/>
          <w:spacing w:val="1"/>
          <w:sz w:val="28"/>
          <w:szCs w:val="28"/>
        </w:rPr>
        <w:t>页</w:t>
      </w:r>
      <w:r>
        <w:rPr>
          <w:rFonts w:ascii="仿宋" w:eastAsia="仿宋" w:hAnsi="仿宋" w:cs="仿宋" w:hint="eastAsia"/>
          <w:sz w:val="28"/>
          <w:szCs w:val="28"/>
        </w:rPr>
        <w:t>纸以内</w:t>
      </w:r>
      <w:r>
        <w:rPr>
          <w:rFonts w:ascii="仿宋" w:eastAsia="仿宋" w:hAnsi="仿宋" w:cs="仿宋" w:hint="eastAsia"/>
          <w:spacing w:val="-139"/>
          <w:sz w:val="28"/>
          <w:szCs w:val="28"/>
        </w:rPr>
        <w:t>）</w:t>
      </w:r>
    </w:p>
    <w:p w:rsidR="001A709F" w:rsidRDefault="006C3B56">
      <w:pPr>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以上材料准备完整密封至文件袋内，密封袋封口处应有投标人法人代表或授权代表的签字及投标人公章，封皮上写明采购项目名称、投标人名称。</w:t>
      </w:r>
    </w:p>
    <w:p w:rsidR="001A709F" w:rsidRDefault="006C3B56">
      <w:pPr>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如果投标人未按上述要求密封及加写标记，采购人对投标文件的误投和提前启封概不负责。</w:t>
      </w:r>
    </w:p>
    <w:p w:rsidR="001A709F" w:rsidRDefault="001A709F">
      <w:pPr>
        <w:spacing w:line="540" w:lineRule="exact"/>
        <w:ind w:firstLineChars="200" w:firstLine="420"/>
      </w:pPr>
    </w:p>
    <w:p w:rsidR="001A709F" w:rsidRDefault="001A709F">
      <w:pPr>
        <w:spacing w:line="540" w:lineRule="exact"/>
        <w:ind w:firstLineChars="200" w:firstLine="420"/>
      </w:pPr>
    </w:p>
    <w:sectPr w:rsidR="001A709F" w:rsidSect="00772395">
      <w:foot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8FB1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8FB1B5" w16cid:durableId="217958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69" w:rsidRDefault="004A7F69">
      <w:r>
        <w:separator/>
      </w:r>
    </w:p>
  </w:endnote>
  <w:endnote w:type="continuationSeparator" w:id="0">
    <w:p w:rsidR="004A7F69" w:rsidRDefault="004A7F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82922"/>
      <w:docPartObj>
        <w:docPartGallery w:val="AutoText"/>
      </w:docPartObj>
    </w:sdtPr>
    <w:sdtContent>
      <w:p w:rsidR="001A709F" w:rsidRDefault="00772395">
        <w:pPr>
          <w:pStyle w:val="a3"/>
          <w:jc w:val="center"/>
        </w:pPr>
        <w:r w:rsidRPr="00772395">
          <w:fldChar w:fldCharType="begin"/>
        </w:r>
        <w:r w:rsidR="006C3B56">
          <w:instrText xml:space="preserve"> PAGE   \* MERGEFORMAT </w:instrText>
        </w:r>
        <w:r w:rsidRPr="00772395">
          <w:fldChar w:fldCharType="separate"/>
        </w:r>
        <w:r w:rsidR="00E2696C" w:rsidRPr="00E2696C">
          <w:rPr>
            <w:noProof/>
            <w:lang w:val="zh-CN"/>
          </w:rPr>
          <w:t>8</w:t>
        </w:r>
        <w:r>
          <w:rPr>
            <w:lang w:val="zh-CN"/>
          </w:rPr>
          <w:fldChar w:fldCharType="end"/>
        </w:r>
      </w:p>
    </w:sdtContent>
  </w:sdt>
  <w:p w:rsidR="001A709F" w:rsidRDefault="001A709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9F" w:rsidRDefault="00772395">
    <w:pPr>
      <w:pStyle w:val="a3"/>
      <w:jc w:val="center"/>
    </w:pPr>
    <w:r>
      <w:fldChar w:fldCharType="begin"/>
    </w:r>
    <w:r w:rsidR="006C3B56">
      <w:instrText>PAGE   \* MERGEFORMAT</w:instrText>
    </w:r>
    <w:r>
      <w:fldChar w:fldCharType="separate"/>
    </w:r>
    <w:r w:rsidR="00E2696C" w:rsidRPr="00E2696C">
      <w:rPr>
        <w:noProof/>
        <w:lang w:val="zh-CN"/>
      </w:rPr>
      <w:t>9</w:t>
    </w:r>
    <w:r>
      <w:fldChar w:fldCharType="end"/>
    </w:r>
  </w:p>
  <w:p w:rsidR="001A709F" w:rsidRDefault="001A70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69" w:rsidRDefault="004A7F69">
      <w:r>
        <w:separator/>
      </w:r>
    </w:p>
  </w:footnote>
  <w:footnote w:type="continuationSeparator" w:id="0">
    <w:p w:rsidR="004A7F69" w:rsidRDefault="004A7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9F" w:rsidRDefault="001A709F">
    <w:pPr>
      <w:jc w:val="left"/>
      <w:rPr>
        <w:rFonts w:ascii="微软雅黑" w:eastAsia="微软雅黑" w:hAnsi="微软雅黑"/>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9F" w:rsidRDefault="001A709F">
    <w:pPr>
      <w:jc w:val="left"/>
      <w:rPr>
        <w:rFonts w:ascii="微软雅黑" w:eastAsia="微软雅黑" w:hAnsi="微软雅黑"/>
        <w:sz w:val="1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顾 梅梅">
    <w15:presenceInfo w15:providerId="Windows Live" w15:userId="61063f113e55d335"/>
  </w15:person>
  <w15:person w15:author="wuto">
    <w15:presenceInfo w15:providerId="AD" w15:userId="S::wuto@my365.ink::40fb8a92-136f-4536-95e6-6429362c7c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5DE"/>
    <w:rsid w:val="00040D41"/>
    <w:rsid w:val="001A709F"/>
    <w:rsid w:val="00250AB3"/>
    <w:rsid w:val="002A78AB"/>
    <w:rsid w:val="00331DFD"/>
    <w:rsid w:val="003C051E"/>
    <w:rsid w:val="004961C7"/>
    <w:rsid w:val="004A7F69"/>
    <w:rsid w:val="00534E36"/>
    <w:rsid w:val="005914B0"/>
    <w:rsid w:val="00607FFB"/>
    <w:rsid w:val="006C3B56"/>
    <w:rsid w:val="00772395"/>
    <w:rsid w:val="007C244B"/>
    <w:rsid w:val="008630C9"/>
    <w:rsid w:val="00880F43"/>
    <w:rsid w:val="00884BED"/>
    <w:rsid w:val="008B2099"/>
    <w:rsid w:val="008D4000"/>
    <w:rsid w:val="00957B02"/>
    <w:rsid w:val="00972F68"/>
    <w:rsid w:val="00A6532C"/>
    <w:rsid w:val="00BA3983"/>
    <w:rsid w:val="00BC634B"/>
    <w:rsid w:val="00BC75DE"/>
    <w:rsid w:val="00C73D9A"/>
    <w:rsid w:val="00CA7659"/>
    <w:rsid w:val="00D002AD"/>
    <w:rsid w:val="00D110F4"/>
    <w:rsid w:val="00D370B7"/>
    <w:rsid w:val="00DA2478"/>
    <w:rsid w:val="00DB35D0"/>
    <w:rsid w:val="00E2696C"/>
    <w:rsid w:val="00E431C1"/>
    <w:rsid w:val="00F70FA3"/>
    <w:rsid w:val="00F81F1C"/>
    <w:rsid w:val="025858FE"/>
    <w:rsid w:val="3CD435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95"/>
    <w:pPr>
      <w:widowControl w:val="0"/>
      <w:jc w:val="both"/>
    </w:pPr>
    <w:rPr>
      <w:rFonts w:ascii="Calibri" w:eastAsia="宋体" w:hAnsi="Calibri" w:cs="Times New Roman"/>
      <w:kern w:val="2"/>
      <w:sz w:val="21"/>
      <w:szCs w:val="22"/>
    </w:rPr>
  </w:style>
  <w:style w:type="paragraph" w:styleId="2">
    <w:name w:val="heading 2"/>
    <w:basedOn w:val="a"/>
    <w:next w:val="a"/>
    <w:link w:val="2Char1"/>
    <w:qFormat/>
    <w:rsid w:val="0077239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7239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72395"/>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772395"/>
    <w:rPr>
      <w:rFonts w:ascii="Calibri" w:eastAsia="宋体" w:hAnsi="Calibri" w:cs="Times New Roman"/>
      <w:sz w:val="18"/>
      <w:szCs w:val="18"/>
    </w:rPr>
  </w:style>
  <w:style w:type="character" w:customStyle="1" w:styleId="2Char">
    <w:name w:val="标题 2 Char"/>
    <w:basedOn w:val="a0"/>
    <w:uiPriority w:val="9"/>
    <w:semiHidden/>
    <w:qFormat/>
    <w:rsid w:val="00772395"/>
    <w:rPr>
      <w:rFonts w:asciiTheme="majorHAnsi" w:eastAsiaTheme="majorEastAsia" w:hAnsiTheme="majorHAnsi" w:cstheme="majorBidi"/>
      <w:b/>
      <w:bCs/>
      <w:sz w:val="32"/>
      <w:szCs w:val="32"/>
    </w:rPr>
  </w:style>
  <w:style w:type="character" w:customStyle="1" w:styleId="2Char1">
    <w:name w:val="标题 2 Char1"/>
    <w:link w:val="2"/>
    <w:qFormat/>
    <w:rsid w:val="00772395"/>
    <w:rPr>
      <w:rFonts w:ascii="Cambria" w:eastAsia="宋体" w:hAnsi="Cambria" w:cs="Times New Roman"/>
      <w:b/>
      <w:bCs/>
      <w:sz w:val="32"/>
      <w:szCs w:val="32"/>
    </w:rPr>
  </w:style>
  <w:style w:type="character" w:customStyle="1" w:styleId="Char0">
    <w:name w:val="页眉 Char"/>
    <w:basedOn w:val="a0"/>
    <w:link w:val="a4"/>
    <w:uiPriority w:val="99"/>
    <w:semiHidden/>
    <w:qFormat/>
    <w:rsid w:val="00772395"/>
    <w:rPr>
      <w:rFonts w:ascii="Calibri" w:eastAsia="宋体" w:hAnsi="Calibri" w:cs="Times New Roman"/>
      <w:sz w:val="18"/>
      <w:szCs w:val="18"/>
    </w:rPr>
  </w:style>
  <w:style w:type="paragraph" w:styleId="a5">
    <w:name w:val="Balloon Text"/>
    <w:basedOn w:val="a"/>
    <w:link w:val="Char1"/>
    <w:uiPriority w:val="99"/>
    <w:semiHidden/>
    <w:unhideWhenUsed/>
    <w:rsid w:val="00972F68"/>
    <w:rPr>
      <w:sz w:val="18"/>
      <w:szCs w:val="18"/>
    </w:rPr>
  </w:style>
  <w:style w:type="character" w:customStyle="1" w:styleId="Char1">
    <w:name w:val="批注框文本 Char"/>
    <w:basedOn w:val="a0"/>
    <w:link w:val="a5"/>
    <w:uiPriority w:val="99"/>
    <w:semiHidden/>
    <w:rsid w:val="00972F68"/>
    <w:rPr>
      <w:rFonts w:ascii="Calibri" w:eastAsia="宋体" w:hAnsi="Calibri" w:cs="Times New Roman"/>
      <w:kern w:val="2"/>
      <w:sz w:val="18"/>
      <w:szCs w:val="18"/>
    </w:rPr>
  </w:style>
  <w:style w:type="character" w:styleId="a6">
    <w:name w:val="annotation reference"/>
    <w:basedOn w:val="a0"/>
    <w:uiPriority w:val="99"/>
    <w:semiHidden/>
    <w:unhideWhenUsed/>
    <w:rsid w:val="00DA2478"/>
    <w:rPr>
      <w:sz w:val="21"/>
      <w:szCs w:val="21"/>
    </w:rPr>
  </w:style>
  <w:style w:type="paragraph" w:styleId="a7">
    <w:name w:val="annotation text"/>
    <w:basedOn w:val="a"/>
    <w:link w:val="Char2"/>
    <w:uiPriority w:val="99"/>
    <w:semiHidden/>
    <w:unhideWhenUsed/>
    <w:rsid w:val="00DA2478"/>
    <w:pPr>
      <w:jc w:val="left"/>
    </w:pPr>
  </w:style>
  <w:style w:type="character" w:customStyle="1" w:styleId="Char2">
    <w:name w:val="批注文字 Char"/>
    <w:basedOn w:val="a0"/>
    <w:link w:val="a7"/>
    <w:uiPriority w:val="99"/>
    <w:semiHidden/>
    <w:rsid w:val="00DA2478"/>
    <w:rPr>
      <w:rFonts w:ascii="Calibri" w:eastAsia="宋体" w:hAnsi="Calibri" w:cs="Times New Roman"/>
      <w:kern w:val="2"/>
      <w:sz w:val="21"/>
      <w:szCs w:val="22"/>
    </w:rPr>
  </w:style>
  <w:style w:type="paragraph" w:styleId="a8">
    <w:name w:val="annotation subject"/>
    <w:basedOn w:val="a7"/>
    <w:next w:val="a7"/>
    <w:link w:val="Char3"/>
    <w:uiPriority w:val="99"/>
    <w:semiHidden/>
    <w:unhideWhenUsed/>
    <w:rsid w:val="00DA2478"/>
    <w:rPr>
      <w:b/>
      <w:bCs/>
    </w:rPr>
  </w:style>
  <w:style w:type="character" w:customStyle="1" w:styleId="Char3">
    <w:name w:val="批注主题 Char"/>
    <w:basedOn w:val="Char2"/>
    <w:link w:val="a8"/>
    <w:uiPriority w:val="99"/>
    <w:semiHidden/>
    <w:rsid w:val="00DA2478"/>
    <w:rPr>
      <w:rFonts w:ascii="Calibri" w:eastAsia="宋体" w:hAnsi="Calibri" w:cs="Times New Roman"/>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E0093C-FF5A-43DD-B208-B06560D7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19</cp:revision>
  <dcterms:created xsi:type="dcterms:W3CDTF">2019-11-13T08:20:00Z</dcterms:created>
  <dcterms:modified xsi:type="dcterms:W3CDTF">2019-11-18T00:51:00Z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